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B"/>
  <w:body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755"/>
        <w:gridCol w:w="349"/>
        <w:gridCol w:w="4961"/>
      </w:tblGrid>
      <w:tr w:rsidR="00CB128A" w:rsidRPr="003C3200" w:rsidTr="00943EAD">
        <w:trPr>
          <w:trHeight w:val="227"/>
        </w:trPr>
        <w:tc>
          <w:tcPr>
            <w:tcW w:w="10065" w:type="dxa"/>
            <w:gridSpan w:val="3"/>
          </w:tcPr>
          <w:p w:rsidR="00CB128A" w:rsidRPr="00943EAD" w:rsidRDefault="00CB128A" w:rsidP="00943EAD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  <w:bookmarkStart w:id="0" w:name="_GoBack"/>
            <w:bookmarkEnd w:id="0"/>
            <w:r w:rsidRPr="00943E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  <w:t>Федеральное государственное бюджетное обр</w:t>
            </w:r>
            <w:r w:rsidR="00943EAD" w:rsidRPr="00943E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  <w:t xml:space="preserve">азовательное учреждение высшего </w:t>
            </w:r>
            <w:r w:rsidRPr="00943E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  <w:t xml:space="preserve">образования </w:t>
            </w:r>
          </w:p>
          <w:p w:rsidR="00943EAD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C305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АКАДЕМИЯ АКВАРЕЛИ И ИЗЯЩНЫХ ИСКУССТВ </w:t>
            </w:r>
          </w:p>
          <w:p w:rsidR="00CB128A" w:rsidRPr="00BC3055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C305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СЕРГЕЯ АНДРИЯКИ</w:t>
            </w:r>
          </w:p>
          <w:p w:rsidR="00CB128A" w:rsidRPr="006532C7" w:rsidRDefault="00CB128A" w:rsidP="00137E7E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CB128A" w:rsidRPr="006532C7" w:rsidRDefault="00CB128A" w:rsidP="00137E7E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CB128A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\</w:t>
            </w: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CB128A" w:rsidRPr="006532C7" w:rsidRDefault="00CB128A" w:rsidP="00137E7E">
            <w:pPr>
              <w:tabs>
                <w:tab w:val="left" w:pos="4111"/>
              </w:tabs>
              <w:jc w:val="center"/>
            </w:pPr>
          </w:p>
        </w:tc>
      </w:tr>
      <w:tr w:rsidR="00CB128A" w:rsidRPr="003C3200" w:rsidTr="0083643D">
        <w:trPr>
          <w:trHeight w:val="227"/>
        </w:trPr>
        <w:tc>
          <w:tcPr>
            <w:tcW w:w="4755" w:type="dxa"/>
          </w:tcPr>
          <w:p w:rsidR="00CB128A" w:rsidRPr="006532C7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:rsidR="00CB128A" w:rsidRPr="006532C7" w:rsidRDefault="00CB128A" w:rsidP="00137E7E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B128A" w:rsidRDefault="00943EAD" w:rsidP="00137E7E">
            <w:pPr>
              <w:pStyle w:val="af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</w:t>
            </w:r>
          </w:p>
          <w:p w:rsidR="00CB128A" w:rsidRPr="00BC3055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  <w:tr w:rsidR="00CB128A" w:rsidRPr="003C3200" w:rsidTr="0083643D">
        <w:trPr>
          <w:trHeight w:val="227"/>
        </w:trPr>
        <w:tc>
          <w:tcPr>
            <w:tcW w:w="4755" w:type="dxa"/>
          </w:tcPr>
          <w:p w:rsidR="00CB128A" w:rsidRPr="006532C7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</w:p>
          <w:p w:rsidR="00CB128A" w:rsidRPr="006532C7" w:rsidRDefault="00CB128A" w:rsidP="00495E39">
            <w:pPr>
              <w:pStyle w:val="af9"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:rsidR="00CB128A" w:rsidRPr="006532C7" w:rsidRDefault="00CB128A" w:rsidP="00137E7E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943EAD" w:rsidRDefault="00943EAD" w:rsidP="00137E7E">
            <w:pPr>
              <w:pStyle w:val="af9"/>
              <w:jc w:val="both"/>
              <w:rPr>
                <w:sz w:val="22"/>
                <w:szCs w:val="22"/>
              </w:rPr>
            </w:pPr>
          </w:p>
          <w:p w:rsidR="00CB128A" w:rsidRDefault="0083643D" w:rsidP="00137E7E">
            <w:pPr>
              <w:pStyle w:val="af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проректор</w:t>
            </w:r>
            <w:r w:rsidR="00CB128A" w:rsidRPr="00BC3055">
              <w:rPr>
                <w:sz w:val="22"/>
                <w:szCs w:val="22"/>
              </w:rPr>
              <w:t>______</w:t>
            </w:r>
            <w:r w:rsidR="00943EAD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Н.В.Курбатова</w:t>
            </w:r>
          </w:p>
          <w:p w:rsidR="00CB128A" w:rsidRPr="00BC3055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  <w:r w:rsidRPr="00BC3055">
              <w:rPr>
                <w:sz w:val="22"/>
                <w:szCs w:val="22"/>
              </w:rPr>
              <w:t>.</w:t>
            </w:r>
          </w:p>
        </w:tc>
      </w:tr>
      <w:tr w:rsidR="00CB128A" w:rsidRPr="003C3200" w:rsidTr="00943EAD">
        <w:trPr>
          <w:trHeight w:val="227"/>
        </w:trPr>
        <w:tc>
          <w:tcPr>
            <w:tcW w:w="10065" w:type="dxa"/>
            <w:gridSpan w:val="3"/>
          </w:tcPr>
          <w:p w:rsidR="00CB128A" w:rsidRPr="006532C7" w:rsidRDefault="00CB128A" w:rsidP="00137E7E">
            <w:pPr>
              <w:pStyle w:val="af9"/>
            </w:pPr>
          </w:p>
          <w:p w:rsidR="00CB128A" w:rsidRPr="006532C7" w:rsidRDefault="00CB128A" w:rsidP="00137E7E">
            <w:pPr>
              <w:pStyle w:val="af9"/>
            </w:pP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32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CB128A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32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(повышение квалификации)</w:t>
            </w:r>
          </w:p>
          <w:p w:rsidR="00943EAD" w:rsidRDefault="00943EAD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43EAD" w:rsidRPr="003C3200" w:rsidRDefault="00943EAD" w:rsidP="00137E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128A" w:rsidRPr="00CA17F7" w:rsidRDefault="00943EAD" w:rsidP="00137E7E">
            <w:pPr>
              <w:pStyle w:val="af7"/>
              <w:ind w:firstLine="0"/>
              <w:jc w:val="center"/>
              <w:rPr>
                <w:color w:val="auto"/>
                <w:sz w:val="32"/>
                <w:szCs w:val="28"/>
              </w:rPr>
            </w:pPr>
            <w:r w:rsidRPr="00CA17F7">
              <w:rPr>
                <w:b/>
                <w:sz w:val="32"/>
                <w:szCs w:val="28"/>
              </w:rPr>
              <w:t>«</w:t>
            </w:r>
            <w:r w:rsidR="00CB128A" w:rsidRPr="00CA17F7">
              <w:rPr>
                <w:b/>
                <w:sz w:val="32"/>
                <w:szCs w:val="28"/>
              </w:rPr>
              <w:t xml:space="preserve">Методика С.Н. Андрияки </w:t>
            </w:r>
            <w:r w:rsidR="00750B22" w:rsidRPr="00CA17F7">
              <w:rPr>
                <w:b/>
                <w:sz w:val="32"/>
                <w:szCs w:val="28"/>
              </w:rPr>
              <w:t>обучения</w:t>
            </w:r>
            <w:r w:rsidR="00CB128A" w:rsidRPr="00CA17F7">
              <w:rPr>
                <w:b/>
                <w:sz w:val="32"/>
                <w:szCs w:val="28"/>
              </w:rPr>
              <w:t xml:space="preserve"> академическо</w:t>
            </w:r>
            <w:r w:rsidR="00750B22" w:rsidRPr="00CA17F7">
              <w:rPr>
                <w:b/>
                <w:sz w:val="32"/>
                <w:szCs w:val="28"/>
              </w:rPr>
              <w:t>му</w:t>
            </w:r>
            <w:r w:rsidR="00CB128A" w:rsidRPr="00CA17F7">
              <w:rPr>
                <w:b/>
                <w:sz w:val="32"/>
                <w:szCs w:val="28"/>
              </w:rPr>
              <w:t xml:space="preserve"> рисунк</w:t>
            </w:r>
            <w:r w:rsidR="00750B22" w:rsidRPr="00CA17F7">
              <w:rPr>
                <w:b/>
                <w:sz w:val="32"/>
                <w:szCs w:val="28"/>
              </w:rPr>
              <w:t>у</w:t>
            </w:r>
            <w:r w:rsidR="00827F09" w:rsidRPr="00CA17F7">
              <w:rPr>
                <w:b/>
                <w:sz w:val="32"/>
                <w:szCs w:val="28"/>
              </w:rPr>
              <w:t xml:space="preserve"> и многослойной акварели</w:t>
            </w:r>
            <w:r w:rsidR="00CA17F7">
              <w:rPr>
                <w:b/>
                <w:sz w:val="32"/>
                <w:szCs w:val="28"/>
              </w:rPr>
              <w:t>.</w:t>
            </w:r>
            <w:r w:rsidR="006B50C9">
              <w:rPr>
                <w:b/>
                <w:sz w:val="32"/>
                <w:szCs w:val="28"/>
              </w:rPr>
              <w:t xml:space="preserve"> </w:t>
            </w:r>
            <w:r w:rsidR="00CB128A" w:rsidRPr="00CA17F7">
              <w:rPr>
                <w:b/>
                <w:sz w:val="32"/>
                <w:szCs w:val="28"/>
              </w:rPr>
              <w:t>Вводный курс</w:t>
            </w:r>
            <w:r w:rsidR="00CA17F7">
              <w:rPr>
                <w:color w:val="auto"/>
                <w:sz w:val="32"/>
                <w:szCs w:val="28"/>
              </w:rPr>
              <w:t>»</w:t>
            </w:r>
          </w:p>
          <w:p w:rsidR="00137E7E" w:rsidRDefault="00137E7E" w:rsidP="00137E7E">
            <w:pPr>
              <w:pStyle w:val="af7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CB128A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750B22" w:rsidRDefault="00750B22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750B22" w:rsidRDefault="00750B22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750B22" w:rsidRPr="003C3200" w:rsidRDefault="00750B22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B128A" w:rsidRPr="00CB128A" w:rsidRDefault="00CB128A" w:rsidP="00943EAD">
            <w:pPr>
              <w:pStyle w:val="af7"/>
              <w:ind w:left="3686" w:firstLine="0"/>
              <w:jc w:val="right"/>
              <w:rPr>
                <w:b/>
                <w:sz w:val="24"/>
                <w:szCs w:val="24"/>
              </w:rPr>
            </w:pPr>
            <w:r w:rsidRPr="00CB128A">
              <w:rPr>
                <w:b/>
                <w:sz w:val="24"/>
                <w:szCs w:val="24"/>
              </w:rPr>
              <w:t>Составители  программы:</w:t>
            </w:r>
          </w:p>
          <w:p w:rsidR="00CB128A" w:rsidRPr="00CB128A" w:rsidRDefault="00CB128A" w:rsidP="00943EAD">
            <w:pPr>
              <w:pStyle w:val="af7"/>
              <w:ind w:left="3686" w:firstLine="0"/>
              <w:jc w:val="right"/>
              <w:rPr>
                <w:sz w:val="24"/>
                <w:szCs w:val="24"/>
              </w:rPr>
            </w:pPr>
            <w:r w:rsidRPr="00943EAD">
              <w:rPr>
                <w:b/>
                <w:sz w:val="24"/>
                <w:szCs w:val="24"/>
              </w:rPr>
              <w:t>О.В.</w:t>
            </w:r>
            <w:r w:rsidR="006B50C9">
              <w:rPr>
                <w:b/>
                <w:sz w:val="24"/>
                <w:szCs w:val="24"/>
              </w:rPr>
              <w:t xml:space="preserve"> </w:t>
            </w:r>
            <w:r w:rsidRPr="00943EAD">
              <w:rPr>
                <w:b/>
                <w:sz w:val="24"/>
                <w:szCs w:val="24"/>
              </w:rPr>
              <w:t>Волокитина</w:t>
            </w:r>
            <w:r w:rsidRPr="00CB128A">
              <w:rPr>
                <w:sz w:val="24"/>
                <w:szCs w:val="24"/>
              </w:rPr>
              <w:t xml:space="preserve"> </w:t>
            </w:r>
            <w:r w:rsidR="00943EAD">
              <w:rPr>
                <w:sz w:val="24"/>
                <w:szCs w:val="24"/>
              </w:rPr>
              <w:t>–</w:t>
            </w:r>
            <w:r w:rsidRPr="00CB128A">
              <w:rPr>
                <w:sz w:val="24"/>
                <w:szCs w:val="24"/>
              </w:rPr>
              <w:t xml:space="preserve"> </w:t>
            </w:r>
            <w:r w:rsidR="00943EAD">
              <w:rPr>
                <w:sz w:val="24"/>
                <w:szCs w:val="24"/>
              </w:rPr>
              <w:t>доцент кафедры рисунка, живописи, композиции и изящных искусств</w:t>
            </w:r>
          </w:p>
          <w:p w:rsidR="00CB128A" w:rsidRPr="00CB128A" w:rsidRDefault="00CB128A" w:rsidP="00943EAD">
            <w:pPr>
              <w:pStyle w:val="af7"/>
              <w:ind w:left="3686" w:firstLine="0"/>
              <w:jc w:val="right"/>
              <w:rPr>
                <w:sz w:val="24"/>
                <w:szCs w:val="24"/>
              </w:rPr>
            </w:pPr>
            <w:r w:rsidRPr="00943EAD">
              <w:rPr>
                <w:b/>
                <w:sz w:val="24"/>
                <w:szCs w:val="24"/>
              </w:rPr>
              <w:t>Н.В.</w:t>
            </w:r>
            <w:r w:rsidR="006B50C9">
              <w:rPr>
                <w:b/>
                <w:sz w:val="24"/>
                <w:szCs w:val="24"/>
              </w:rPr>
              <w:t xml:space="preserve"> </w:t>
            </w:r>
            <w:r w:rsidRPr="00943EAD">
              <w:rPr>
                <w:b/>
                <w:sz w:val="24"/>
                <w:szCs w:val="24"/>
              </w:rPr>
              <w:t>Беседнова</w:t>
            </w:r>
            <w:r w:rsidRPr="00CB128A">
              <w:rPr>
                <w:sz w:val="24"/>
                <w:szCs w:val="24"/>
              </w:rPr>
              <w:t xml:space="preserve"> - </w:t>
            </w:r>
            <w:r w:rsidR="00943EAD">
              <w:rPr>
                <w:sz w:val="24"/>
                <w:szCs w:val="24"/>
              </w:rPr>
              <w:t>доцент кафедры рисунка, живописи,       композиции и изящных искусств</w:t>
            </w:r>
          </w:p>
          <w:p w:rsidR="00CB128A" w:rsidRDefault="00CB128A" w:rsidP="00137E7E">
            <w:pPr>
              <w:ind w:left="3686"/>
              <w:rPr>
                <w:rFonts w:ascii="Times New Roman" w:hAnsi="Times New Roman" w:cs="Times New Roman"/>
                <w:color w:val="auto"/>
              </w:rPr>
            </w:pPr>
          </w:p>
          <w:p w:rsidR="00CB128A" w:rsidRDefault="00CB128A" w:rsidP="00137E7E">
            <w:pPr>
              <w:ind w:left="3686"/>
              <w:rPr>
                <w:rFonts w:ascii="Times New Roman" w:hAnsi="Times New Roman" w:cs="Times New Roman"/>
                <w:color w:val="auto"/>
              </w:rPr>
            </w:pPr>
          </w:p>
          <w:p w:rsidR="00CB128A" w:rsidRDefault="00CB128A" w:rsidP="00137E7E">
            <w:pPr>
              <w:ind w:left="3686"/>
              <w:rPr>
                <w:rFonts w:ascii="Times New Roman" w:hAnsi="Times New Roman" w:cs="Times New Roman"/>
                <w:color w:val="auto"/>
              </w:rPr>
            </w:pPr>
          </w:p>
          <w:p w:rsidR="00CB128A" w:rsidRPr="00CB128A" w:rsidRDefault="00CB128A" w:rsidP="00137E7E">
            <w:pPr>
              <w:ind w:left="3686"/>
              <w:rPr>
                <w:rFonts w:ascii="Times New Roman" w:hAnsi="Times New Roman" w:cs="Times New Roman"/>
                <w:color w:val="auto"/>
              </w:rPr>
            </w:pPr>
          </w:p>
          <w:p w:rsidR="00CB128A" w:rsidRDefault="00CB128A" w:rsidP="00137E7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60533" w:rsidRDefault="00560533" w:rsidP="00137E7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60533" w:rsidRPr="003C3200" w:rsidRDefault="00560533" w:rsidP="00137E7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128A" w:rsidRPr="003C3200" w:rsidRDefault="00CB128A" w:rsidP="00137E7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128A" w:rsidRPr="003C3200" w:rsidRDefault="00CB128A" w:rsidP="00B82F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Москва – 201</w:t>
            </w:r>
            <w:r w:rsidR="00B82F38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CB128A" w:rsidRDefault="00CB128A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EA70C3" w:rsidRPr="003C3200" w:rsidRDefault="00EA70C3" w:rsidP="00CB128A">
      <w:pPr>
        <w:pStyle w:val="12"/>
        <w:shd w:val="clear" w:color="auto" w:fill="auto"/>
        <w:spacing w:before="0" w:after="0" w:line="276" w:lineRule="auto"/>
        <w:ind w:firstLine="0"/>
        <w:jc w:val="both"/>
        <w:rPr>
          <w:iCs/>
          <w:sz w:val="28"/>
          <w:szCs w:val="28"/>
        </w:rPr>
      </w:pPr>
    </w:p>
    <w:p w:rsidR="00FE6118" w:rsidRPr="00FD012E" w:rsidRDefault="00FD012E" w:rsidP="00BA418A">
      <w:pPr>
        <w:pStyle w:val="12"/>
        <w:shd w:val="clear" w:color="auto" w:fill="auto"/>
        <w:spacing w:before="0" w:after="0" w:line="276" w:lineRule="auto"/>
        <w:ind w:firstLine="567"/>
        <w:jc w:val="center"/>
        <w:rPr>
          <w:b/>
          <w:iCs/>
          <w:sz w:val="28"/>
          <w:szCs w:val="28"/>
        </w:rPr>
      </w:pPr>
      <w:r w:rsidRPr="00FD012E">
        <w:rPr>
          <w:b/>
          <w:iCs/>
          <w:sz w:val="28"/>
          <w:szCs w:val="28"/>
        </w:rPr>
        <w:t>Раздел 1. «Характеристика программы»</w:t>
      </w:r>
    </w:p>
    <w:p w:rsidR="00FD012E" w:rsidRPr="00FD012E" w:rsidRDefault="002A1AE0" w:rsidP="000C1E75">
      <w:pPr>
        <w:pStyle w:val="12"/>
        <w:numPr>
          <w:ilvl w:val="1"/>
          <w:numId w:val="4"/>
        </w:numPr>
        <w:shd w:val="clear" w:color="auto" w:fill="auto"/>
        <w:tabs>
          <w:tab w:val="left" w:pos="1440"/>
        </w:tabs>
        <w:spacing w:before="0" w:after="0" w:line="276" w:lineRule="auto"/>
        <w:jc w:val="both"/>
        <w:rPr>
          <w:sz w:val="28"/>
          <w:szCs w:val="28"/>
        </w:rPr>
      </w:pPr>
      <w:r w:rsidRPr="003C3200">
        <w:rPr>
          <w:b/>
          <w:bCs/>
          <w:sz w:val="28"/>
          <w:szCs w:val="28"/>
        </w:rPr>
        <w:t>Цель</w:t>
      </w:r>
      <w:r w:rsidR="00FD012E">
        <w:rPr>
          <w:b/>
          <w:bCs/>
          <w:sz w:val="28"/>
          <w:szCs w:val="28"/>
        </w:rPr>
        <w:t xml:space="preserve">  реализации программы</w:t>
      </w:r>
    </w:p>
    <w:p w:rsidR="0041153E" w:rsidRPr="00750B22" w:rsidRDefault="00FD012E" w:rsidP="00FD012E">
      <w:pPr>
        <w:pStyle w:val="12"/>
        <w:shd w:val="clear" w:color="auto" w:fill="auto"/>
        <w:tabs>
          <w:tab w:val="left" w:pos="1440"/>
        </w:tabs>
        <w:spacing w:before="0" w:after="0" w:line="276" w:lineRule="auto"/>
        <w:ind w:left="1146" w:firstLine="0"/>
        <w:jc w:val="both"/>
        <w:rPr>
          <w:sz w:val="28"/>
          <w:szCs w:val="28"/>
        </w:rPr>
      </w:pPr>
      <w:r w:rsidRPr="00FD012E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FD012E">
        <w:rPr>
          <w:sz w:val="28"/>
          <w:szCs w:val="28"/>
        </w:rPr>
        <w:t>реализации программы</w:t>
      </w:r>
      <w:r w:rsidRPr="00750B22">
        <w:rPr>
          <w:sz w:val="28"/>
          <w:szCs w:val="28"/>
        </w:rPr>
        <w:t xml:space="preserve"> -</w:t>
      </w:r>
      <w:r w:rsidR="002A1AE0" w:rsidRPr="003C3200">
        <w:rPr>
          <w:sz w:val="28"/>
          <w:szCs w:val="28"/>
        </w:rPr>
        <w:t xml:space="preserve"> </w:t>
      </w:r>
      <w:r w:rsidR="00750B22" w:rsidRPr="00750B22">
        <w:rPr>
          <w:sz w:val="28"/>
          <w:szCs w:val="28"/>
        </w:rPr>
        <w:t>с</w:t>
      </w:r>
      <w:r w:rsidR="0041153E" w:rsidRPr="00750B22">
        <w:rPr>
          <w:sz w:val="28"/>
          <w:szCs w:val="28"/>
        </w:rPr>
        <w:t xml:space="preserve">овершенствование профессиональных компетенций обучающихся в области авторской (С.Н. Андрияки) методики </w:t>
      </w:r>
      <w:r w:rsidR="00137E7E" w:rsidRPr="00750B22">
        <w:rPr>
          <w:sz w:val="28"/>
          <w:szCs w:val="28"/>
        </w:rPr>
        <w:t>обучения</w:t>
      </w:r>
      <w:r w:rsidR="0041153E" w:rsidRPr="00750B22">
        <w:rPr>
          <w:sz w:val="28"/>
          <w:szCs w:val="28"/>
        </w:rPr>
        <w:t xml:space="preserve"> академическо</w:t>
      </w:r>
      <w:r w:rsidR="00137E7E" w:rsidRPr="00750B22">
        <w:rPr>
          <w:sz w:val="28"/>
          <w:szCs w:val="28"/>
        </w:rPr>
        <w:t>му</w:t>
      </w:r>
      <w:r w:rsidR="0041153E" w:rsidRPr="00750B22">
        <w:rPr>
          <w:sz w:val="28"/>
          <w:szCs w:val="28"/>
        </w:rPr>
        <w:t xml:space="preserve"> рисунк</w:t>
      </w:r>
      <w:r w:rsidR="00137E7E" w:rsidRPr="00750B22">
        <w:rPr>
          <w:sz w:val="28"/>
          <w:szCs w:val="28"/>
        </w:rPr>
        <w:t>у</w:t>
      </w:r>
      <w:r w:rsidR="0041153E" w:rsidRPr="00750B22">
        <w:rPr>
          <w:sz w:val="28"/>
          <w:szCs w:val="28"/>
        </w:rPr>
        <w:t xml:space="preserve"> и многослойной акварели</w:t>
      </w:r>
    </w:p>
    <w:p w:rsidR="00F8022B" w:rsidRDefault="00F8022B" w:rsidP="00F8022B">
      <w:pPr>
        <w:spacing w:before="120" w:after="120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D373C2">
        <w:rPr>
          <w:rFonts w:ascii="Times New Roman" w:hAnsi="Times New Roman" w:cs="Calibri"/>
          <w:b/>
          <w:bCs/>
          <w:sz w:val="28"/>
          <w:szCs w:val="28"/>
        </w:rPr>
        <w:t>Совершенствуемые компетенции</w:t>
      </w:r>
    </w:p>
    <w:p w:rsidR="00F8022B" w:rsidRPr="00D373C2" w:rsidRDefault="00F8022B" w:rsidP="00F8022B">
      <w:pPr>
        <w:spacing w:before="120" w:after="120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tbl>
      <w:tblPr>
        <w:tblW w:w="99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4819"/>
        <w:gridCol w:w="4466"/>
      </w:tblGrid>
      <w:tr w:rsidR="00F8022B" w:rsidRPr="00D373C2" w:rsidTr="00B01721">
        <w:trPr>
          <w:trHeight w:val="95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D373C2" w:rsidRDefault="00F8022B" w:rsidP="00B01721">
            <w:pPr>
              <w:jc w:val="center"/>
              <w:rPr>
                <w:rFonts w:ascii="Times New Roman" w:hAnsi="Times New Roman" w:cs="Times New Roman"/>
              </w:rPr>
            </w:pPr>
            <w:r w:rsidRPr="00D373C2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D373C2" w:rsidRDefault="00F8022B" w:rsidP="00B01721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D373C2">
              <w:rPr>
                <w:rFonts w:ascii="Times New Roman" w:hAnsi="Times New Roman" w:cs="Times New Roman"/>
                <w:b/>
                <w:bCs/>
              </w:rPr>
              <w:t>Компетенция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B" w:rsidRPr="004E00AA" w:rsidRDefault="00F8022B" w:rsidP="00B01721">
            <w:pPr>
              <w:pStyle w:val="TableParagraph"/>
              <w:ind w:left="560" w:right="531" w:firstLine="180"/>
              <w:rPr>
                <w:b/>
                <w:sz w:val="24"/>
              </w:rPr>
            </w:pPr>
            <w:r w:rsidRPr="004E00AA">
              <w:rPr>
                <w:b/>
                <w:sz w:val="24"/>
              </w:rPr>
              <w:t>Направление подготовки 44.03.01 Педагогическое образование</w:t>
            </w:r>
          </w:p>
        </w:tc>
      </w:tr>
      <w:tr w:rsidR="00F8022B" w:rsidRPr="00D373C2" w:rsidTr="00B01721">
        <w:trPr>
          <w:trHeight w:val="317"/>
          <w:jc w:val="center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8022B" w:rsidRPr="00D373C2" w:rsidRDefault="00F8022B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8022B" w:rsidRPr="00D373C2" w:rsidRDefault="00F8022B" w:rsidP="00B01721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B" w:rsidRPr="004E00AA" w:rsidRDefault="00F8022B" w:rsidP="00B01721">
            <w:pPr>
              <w:pStyle w:val="TableParagraph"/>
              <w:spacing w:line="273" w:lineRule="exact"/>
              <w:ind w:left="133"/>
              <w:jc w:val="center"/>
              <w:rPr>
                <w:b/>
                <w:bCs/>
              </w:rPr>
            </w:pPr>
            <w:r w:rsidRPr="004E00AA">
              <w:rPr>
                <w:b/>
                <w:bCs/>
              </w:rPr>
              <w:t>Квалификация</w:t>
            </w:r>
          </w:p>
          <w:p w:rsidR="00F8022B" w:rsidRPr="00361A2E" w:rsidRDefault="00F8022B" w:rsidP="00B01721">
            <w:pPr>
              <w:pStyle w:val="TableParagraph"/>
              <w:spacing w:line="273" w:lineRule="exact"/>
              <w:ind w:left="133"/>
              <w:jc w:val="center"/>
              <w:rPr>
                <w:b/>
                <w:bCs/>
              </w:rPr>
            </w:pPr>
            <w:r w:rsidRPr="004E00AA">
              <w:rPr>
                <w:b/>
                <w:bCs/>
              </w:rPr>
              <w:t>бакалавриат</w:t>
            </w:r>
          </w:p>
        </w:tc>
      </w:tr>
      <w:tr w:rsidR="00F8022B" w:rsidRPr="00D373C2" w:rsidTr="00B01721">
        <w:trPr>
          <w:trHeight w:val="55"/>
          <w:jc w:val="center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8022B" w:rsidRPr="00D373C2" w:rsidRDefault="00F8022B" w:rsidP="00B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8022B" w:rsidRPr="00D373C2" w:rsidRDefault="00F8022B" w:rsidP="00B01721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B" w:rsidRPr="004E00AA" w:rsidRDefault="00F8022B" w:rsidP="00B01721">
            <w:pPr>
              <w:pStyle w:val="TableParagraph"/>
              <w:spacing w:line="273" w:lineRule="exact"/>
              <w:ind w:left="168" w:right="156"/>
              <w:jc w:val="center"/>
              <w:rPr>
                <w:b/>
                <w:sz w:val="24"/>
              </w:rPr>
            </w:pPr>
            <w:r w:rsidRPr="004E00AA">
              <w:rPr>
                <w:b/>
                <w:bCs/>
              </w:rPr>
              <w:t>Код компетенции</w:t>
            </w:r>
          </w:p>
        </w:tc>
      </w:tr>
      <w:tr w:rsidR="00F8022B" w:rsidRPr="00D373C2" w:rsidTr="00B0172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D373C2" w:rsidRDefault="00F8022B" w:rsidP="00B01721">
            <w:pPr>
              <w:jc w:val="center"/>
              <w:rPr>
                <w:rFonts w:ascii="Times New Roman" w:hAnsi="Times New Roman" w:cs="Times New Roman"/>
              </w:rPr>
            </w:pPr>
            <w:r w:rsidRPr="00D373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8022B" w:rsidRPr="00136BA6" w:rsidRDefault="00F8022B" w:rsidP="00B01721">
            <w:pPr>
              <w:ind w:firstLine="426"/>
              <w:jc w:val="both"/>
              <w:outlineLvl w:val="2"/>
              <w:rPr>
                <w:rFonts w:ascii="Times New Roman" w:hAnsi="Times New Roman" w:cs="Calibri"/>
                <w:bCs/>
              </w:rPr>
            </w:pPr>
            <w:r>
              <w:rPr>
                <w:rFonts w:ascii="Times New Roman" w:hAnsi="Times New Roman" w:cs="Calibri"/>
                <w:bCs/>
              </w:rPr>
              <w:t>способен</w:t>
            </w:r>
            <w:r w:rsidRPr="00136BA6">
              <w:rPr>
                <w:rFonts w:ascii="Times New Roman" w:hAnsi="Times New Roman" w:cs="Calibri"/>
                <w:bCs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2B" w:rsidRPr="004E00AA" w:rsidRDefault="00F8022B" w:rsidP="00B01721">
            <w:pPr>
              <w:pStyle w:val="TableParagraph"/>
              <w:ind w:left="560" w:right="531" w:firstLine="180"/>
              <w:jc w:val="center"/>
              <w:rPr>
                <w:b/>
                <w:sz w:val="24"/>
              </w:rPr>
            </w:pPr>
            <w:r w:rsidRPr="004E00AA">
              <w:rPr>
                <w:sz w:val="24"/>
              </w:rPr>
              <w:t>ПК -2</w:t>
            </w:r>
          </w:p>
        </w:tc>
      </w:tr>
      <w:tr w:rsidR="00A568CE" w:rsidRPr="00D373C2" w:rsidTr="00B0172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68CE" w:rsidRPr="00D373C2" w:rsidRDefault="00A568CE" w:rsidP="00B01721">
            <w:pPr>
              <w:jc w:val="center"/>
              <w:rPr>
                <w:rFonts w:ascii="Times New Roman" w:hAnsi="Times New Roman" w:cs="Times New Roman"/>
              </w:rPr>
            </w:pPr>
            <w:r w:rsidRPr="00D373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68CE" w:rsidRDefault="00A568CE" w:rsidP="00B01721">
            <w:pPr>
              <w:ind w:firstLine="426"/>
              <w:jc w:val="both"/>
              <w:outlineLvl w:val="2"/>
              <w:rPr>
                <w:rFonts w:ascii="Times New Roman" w:hAnsi="Times New Roman" w:cs="Calibri"/>
                <w:bCs/>
              </w:rPr>
            </w:pPr>
            <w:r w:rsidRPr="00A568CE">
              <w:rPr>
                <w:rFonts w:ascii="Times New Roman" w:hAnsi="Times New Roman" w:cs="Calibri"/>
                <w:bCs/>
              </w:rPr>
              <w:t>способен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8CE" w:rsidRPr="004E00AA" w:rsidRDefault="00A568CE" w:rsidP="00B01721">
            <w:pPr>
              <w:pStyle w:val="TableParagraph"/>
              <w:ind w:left="560" w:right="531" w:firstLine="180"/>
              <w:jc w:val="center"/>
              <w:rPr>
                <w:sz w:val="24"/>
              </w:rPr>
            </w:pPr>
            <w:r w:rsidRPr="004E00AA">
              <w:rPr>
                <w:sz w:val="24"/>
              </w:rPr>
              <w:t>ПК -</w:t>
            </w:r>
            <w:r>
              <w:rPr>
                <w:sz w:val="24"/>
              </w:rPr>
              <w:t>4</w:t>
            </w:r>
          </w:p>
        </w:tc>
      </w:tr>
      <w:tr w:rsidR="00F8022B" w:rsidRPr="00D373C2" w:rsidTr="00B0172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A568CE" w:rsidRDefault="00A568CE" w:rsidP="00A5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8022B" w:rsidRPr="00136BA6" w:rsidRDefault="00980564" w:rsidP="00B01721">
            <w:pPr>
              <w:ind w:firstLine="426"/>
              <w:jc w:val="both"/>
              <w:outlineLvl w:val="2"/>
              <w:rPr>
                <w:rFonts w:ascii="Times New Roman" w:hAnsi="Times New Roman" w:cs="Calibri"/>
                <w:bCs/>
              </w:rPr>
            </w:pPr>
            <w:r w:rsidRPr="00980564">
              <w:rPr>
                <w:rFonts w:ascii="Times New Roman" w:hAnsi="Times New Roman" w:cs="Calibri"/>
                <w:bCs/>
              </w:rPr>
              <w:t>готов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22B" w:rsidRPr="004E00AA" w:rsidRDefault="00980564" w:rsidP="00980564">
            <w:pPr>
              <w:pStyle w:val="TableParagraph"/>
              <w:spacing w:line="273" w:lineRule="exact"/>
              <w:ind w:left="13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="00F8022B" w:rsidRPr="004E00AA">
              <w:rPr>
                <w:sz w:val="24"/>
              </w:rPr>
              <w:t>ПК -</w:t>
            </w:r>
            <w:r>
              <w:rPr>
                <w:sz w:val="24"/>
              </w:rPr>
              <w:t>4</w:t>
            </w:r>
          </w:p>
        </w:tc>
      </w:tr>
    </w:tbl>
    <w:p w:rsidR="00F8022B" w:rsidRDefault="00F8022B" w:rsidP="00F8022B">
      <w:pPr>
        <w:spacing w:before="120" w:after="120"/>
        <w:jc w:val="both"/>
        <w:rPr>
          <w:rFonts w:ascii="Times New Roman" w:hAnsi="Times New Roman" w:cs="Calibri"/>
          <w:i/>
          <w:iCs/>
          <w:sz w:val="23"/>
          <w:szCs w:val="20"/>
        </w:rPr>
      </w:pPr>
    </w:p>
    <w:p w:rsidR="00F8022B" w:rsidRPr="00B87377" w:rsidRDefault="00F8022B" w:rsidP="00F8022B">
      <w:pPr>
        <w:spacing w:before="120" w:after="120"/>
        <w:ind w:firstLine="284"/>
        <w:jc w:val="both"/>
        <w:outlineLvl w:val="2"/>
        <w:rPr>
          <w:rFonts w:ascii="Times New Roman" w:hAnsi="Times New Roman" w:cs="Calibri"/>
          <w:b/>
          <w:bCs/>
          <w:sz w:val="28"/>
          <w:szCs w:val="28"/>
        </w:rPr>
      </w:pPr>
      <w:r w:rsidRPr="00D373C2">
        <w:rPr>
          <w:rFonts w:ascii="Times New Roman" w:hAnsi="Times New Roman" w:cs="Calibri"/>
          <w:b/>
          <w:bCs/>
          <w:sz w:val="28"/>
          <w:szCs w:val="28"/>
        </w:rPr>
        <w:t>1.2. Планируемые результаты обучения</w:t>
      </w:r>
      <w:r>
        <w:rPr>
          <w:rFonts w:ascii="Times New Roman" w:hAnsi="Times New Roman" w:cs="Calibri"/>
          <w:b/>
          <w:bCs/>
          <w:sz w:val="28"/>
          <w:szCs w:val="28"/>
        </w:rPr>
        <w:t xml:space="preserve"> </w:t>
      </w:r>
    </w:p>
    <w:p w:rsidR="00F8022B" w:rsidRPr="00B87377" w:rsidRDefault="00F8022B" w:rsidP="00F8022B">
      <w:pPr>
        <w:spacing w:before="120" w:after="120"/>
        <w:ind w:firstLine="284"/>
        <w:jc w:val="both"/>
        <w:outlineLvl w:val="2"/>
        <w:rPr>
          <w:rFonts w:ascii="Times New Roman" w:hAnsi="Times New Roman" w:cs="Calibri"/>
          <w:b/>
          <w:bCs/>
          <w:sz w:val="28"/>
          <w:szCs w:val="28"/>
        </w:rPr>
      </w:pPr>
    </w:p>
    <w:tbl>
      <w:tblPr>
        <w:tblW w:w="5168" w:type="pct"/>
        <w:tblInd w:w="-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3"/>
        <w:gridCol w:w="5319"/>
        <w:gridCol w:w="4249"/>
      </w:tblGrid>
      <w:tr w:rsidR="00F8022B" w:rsidRPr="004E00AA" w:rsidTr="00B01721">
        <w:tc>
          <w:tcPr>
            <w:tcW w:w="4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B01721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  <w:r w:rsidRPr="006B63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Default="00F8022B" w:rsidP="00C55E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Знать – уметь</w:t>
            </w:r>
          </w:p>
          <w:p w:rsidR="00F8022B" w:rsidRPr="006B6385" w:rsidRDefault="00F8022B" w:rsidP="00950D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B0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 xml:space="preserve">Направление подготовки </w:t>
            </w:r>
          </w:p>
          <w:p w:rsidR="00F8022B" w:rsidRPr="006B6385" w:rsidRDefault="00F8022B" w:rsidP="00B0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44.03.01 Педагогическое образование</w:t>
            </w:r>
          </w:p>
        </w:tc>
      </w:tr>
      <w:tr w:rsidR="00F8022B" w:rsidRPr="004E00AA" w:rsidTr="00B01721">
        <w:tc>
          <w:tcPr>
            <w:tcW w:w="4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B01721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C55E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B0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Квалификация</w:t>
            </w:r>
          </w:p>
          <w:p w:rsidR="00F8022B" w:rsidRPr="006B6385" w:rsidRDefault="00F8022B" w:rsidP="00B0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бакалавриат</w:t>
            </w:r>
          </w:p>
        </w:tc>
      </w:tr>
      <w:tr w:rsidR="00F8022B" w:rsidRPr="004E00AA" w:rsidTr="00B01721">
        <w:tc>
          <w:tcPr>
            <w:tcW w:w="43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B01721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C55E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B0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 xml:space="preserve">Код компетенции </w:t>
            </w:r>
          </w:p>
        </w:tc>
      </w:tr>
      <w:tr w:rsidR="00F8022B" w:rsidRPr="004E00AA" w:rsidTr="00F8022B"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B01721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  <w:r w:rsidRPr="006B63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F8022B" w:rsidP="00C55E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F8022B" w:rsidRPr="006B6385" w:rsidRDefault="00F8022B" w:rsidP="00C55E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Calibri"/>
                <w:shd w:val="clear" w:color="auto" w:fill="FFFFFF"/>
              </w:rPr>
              <w:t>о</w:t>
            </w:r>
            <w:r w:rsidRPr="00D373C2">
              <w:rPr>
                <w:rFonts w:ascii="Times New Roman" w:hAnsi="Times New Roman" w:cs="Calibri"/>
                <w:shd w:val="clear" w:color="auto" w:fill="FFFFFF"/>
              </w:rPr>
              <w:t>сновы законодательства РФ в области образования</w:t>
            </w:r>
            <w:r>
              <w:rPr>
                <w:rFonts w:ascii="Times New Roman" w:hAnsi="Times New Roman" w:cs="Calibri"/>
                <w:shd w:val="clear" w:color="auto" w:fill="FFFFFF"/>
              </w:rPr>
              <w:t>,</w:t>
            </w:r>
            <w:r w:rsidRPr="00D373C2">
              <w:rPr>
                <w:rFonts w:ascii="Times New Roman" w:hAnsi="Times New Roman" w:cs="Calibri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Calibri"/>
                <w:shd w:val="clear" w:color="auto" w:fill="FFFFFF"/>
              </w:rPr>
              <w:t>к</w:t>
            </w:r>
            <w:r w:rsidRPr="00D373C2">
              <w:rPr>
                <w:rFonts w:ascii="Times New Roman" w:hAnsi="Times New Roman" w:cs="Calibri"/>
                <w:shd w:val="clear" w:color="auto" w:fill="FFFFFF"/>
              </w:rPr>
              <w:t>онцепци</w:t>
            </w:r>
            <w:r>
              <w:rPr>
                <w:rFonts w:ascii="Times New Roman" w:hAnsi="Times New Roman" w:cs="Calibri"/>
                <w:shd w:val="clear" w:color="auto" w:fill="FFFFFF"/>
              </w:rPr>
              <w:t>ю</w:t>
            </w:r>
            <w:r w:rsidRPr="00D373C2">
              <w:rPr>
                <w:rFonts w:ascii="Times New Roman" w:hAnsi="Times New Roman" w:cs="Calibri"/>
                <w:shd w:val="clear" w:color="auto" w:fill="FFFFFF"/>
              </w:rPr>
              <w:t xml:space="preserve"> и содержание профессионального стандарта «Педагог»</w:t>
            </w:r>
            <w:r w:rsidRPr="006B638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980564" w:rsidRDefault="00A568CE" w:rsidP="00A568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564">
              <w:rPr>
                <w:rFonts w:ascii="Times New Roman" w:hAnsi="Times New Roman" w:cs="Times New Roman"/>
                <w:bCs/>
              </w:rPr>
              <w:t>О</w:t>
            </w:r>
            <w:r w:rsidR="00B738FA" w:rsidRPr="00980564">
              <w:rPr>
                <w:rFonts w:ascii="Times New Roman" w:hAnsi="Times New Roman" w:cs="Times New Roman"/>
                <w:bCs/>
              </w:rPr>
              <w:t xml:space="preserve">ПК – </w:t>
            </w:r>
            <w:r w:rsidRPr="00980564">
              <w:rPr>
                <w:rFonts w:ascii="Times New Roman" w:hAnsi="Times New Roman" w:cs="Times New Roman"/>
                <w:bCs/>
              </w:rPr>
              <w:t>4</w:t>
            </w:r>
            <w:r w:rsidR="00F8022B" w:rsidRPr="0098056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930C5" w:rsidRPr="004E00AA" w:rsidTr="00F8022B"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30C5" w:rsidRPr="006B6385" w:rsidRDefault="00B930C5" w:rsidP="00B01721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30C5" w:rsidRPr="00950DF9" w:rsidRDefault="00B930C5" w:rsidP="00C55E45">
            <w:pPr>
              <w:jc w:val="both"/>
              <w:rPr>
                <w:rStyle w:val="Bodytext11pt"/>
                <w:color w:val="auto"/>
                <w:sz w:val="24"/>
              </w:rPr>
            </w:pPr>
            <w:r w:rsidRPr="00950DF9">
              <w:rPr>
                <w:rStyle w:val="Bodytext11pt"/>
                <w:color w:val="auto"/>
                <w:sz w:val="24"/>
              </w:rPr>
              <w:t xml:space="preserve">Знать: </w:t>
            </w:r>
          </w:p>
          <w:p w:rsidR="00B930C5" w:rsidRPr="00950DF9" w:rsidRDefault="00107DC7" w:rsidP="00C55E45">
            <w:pPr>
              <w:jc w:val="both"/>
              <w:rPr>
                <w:rStyle w:val="Bodytext11pt"/>
                <w:color w:val="auto"/>
                <w:sz w:val="24"/>
              </w:rPr>
            </w:pPr>
            <w:r>
              <w:rPr>
                <w:rStyle w:val="Bodytext11pt"/>
                <w:color w:val="auto"/>
                <w:sz w:val="24"/>
              </w:rPr>
              <w:t>в</w:t>
            </w:r>
            <w:r w:rsidRPr="002741DF">
              <w:rPr>
                <w:rStyle w:val="Bodytext11pt"/>
                <w:color w:val="auto"/>
                <w:sz w:val="24"/>
              </w:rPr>
              <w:t xml:space="preserve">озможности образовательной среды Академии акварели и </w:t>
            </w:r>
            <w:r>
              <w:rPr>
                <w:rStyle w:val="Bodytext11pt"/>
                <w:color w:val="auto"/>
                <w:sz w:val="24"/>
              </w:rPr>
              <w:t>изящных искусств</w:t>
            </w:r>
            <w:r w:rsidRPr="002741DF">
              <w:rPr>
                <w:rStyle w:val="Bodytext11pt"/>
                <w:color w:val="auto"/>
                <w:sz w:val="24"/>
              </w:rPr>
              <w:t xml:space="preserve"> для обучения школьников </w:t>
            </w:r>
          </w:p>
          <w:p w:rsidR="00B930C5" w:rsidRPr="00950DF9" w:rsidRDefault="00B930C5" w:rsidP="00C55E45">
            <w:pPr>
              <w:jc w:val="both"/>
              <w:rPr>
                <w:rStyle w:val="Bodytext11pt"/>
                <w:color w:val="auto"/>
                <w:sz w:val="24"/>
              </w:rPr>
            </w:pPr>
            <w:r w:rsidRPr="00950DF9">
              <w:rPr>
                <w:rStyle w:val="Bodytext11pt"/>
                <w:color w:val="auto"/>
                <w:sz w:val="24"/>
              </w:rPr>
              <w:t>Уметь:</w:t>
            </w:r>
          </w:p>
          <w:p w:rsidR="00B930C5" w:rsidRPr="00950DF9" w:rsidRDefault="002E540C" w:rsidP="00D41D16">
            <w:pPr>
              <w:rPr>
                <w:rStyle w:val="Bodytext11pt"/>
                <w:color w:val="auto"/>
                <w:sz w:val="24"/>
              </w:rPr>
            </w:pPr>
            <w:r>
              <w:rPr>
                <w:rStyle w:val="Bodytext11pt"/>
                <w:color w:val="auto"/>
                <w:sz w:val="24"/>
              </w:rPr>
              <w:t>проектировать</w:t>
            </w:r>
            <w:r w:rsidR="00B01721" w:rsidRPr="00950DF9">
              <w:rPr>
                <w:rStyle w:val="Bodytext11pt"/>
                <w:color w:val="auto"/>
                <w:sz w:val="24"/>
              </w:rPr>
              <w:t xml:space="preserve"> учебные </w:t>
            </w:r>
            <w:r w:rsidR="00D41D16">
              <w:rPr>
                <w:rStyle w:val="Bodytext11pt"/>
                <w:color w:val="auto"/>
                <w:sz w:val="24"/>
              </w:rPr>
              <w:t>занятия</w:t>
            </w:r>
            <w:r w:rsidR="00B01721" w:rsidRPr="00950DF9">
              <w:rPr>
                <w:rStyle w:val="Bodytext11pt"/>
                <w:color w:val="auto"/>
                <w:sz w:val="24"/>
              </w:rPr>
              <w:t xml:space="preserve"> по изобразительному искусству с использованием </w:t>
            </w:r>
            <w:r w:rsidR="00107DC7" w:rsidRPr="00950DF9">
              <w:rPr>
                <w:rStyle w:val="Bodytext11pt"/>
                <w:color w:val="auto"/>
                <w:sz w:val="24"/>
              </w:rPr>
              <w:lastRenderedPageBreak/>
              <w:t>возможност</w:t>
            </w:r>
            <w:r w:rsidR="00B01721" w:rsidRPr="00950DF9">
              <w:rPr>
                <w:rStyle w:val="Bodytext11pt"/>
                <w:color w:val="auto"/>
                <w:sz w:val="24"/>
              </w:rPr>
              <w:t>ей</w:t>
            </w:r>
            <w:r w:rsidR="00107DC7" w:rsidRPr="00950DF9">
              <w:rPr>
                <w:rStyle w:val="Bodytext11pt"/>
                <w:color w:val="auto"/>
                <w:sz w:val="24"/>
              </w:rPr>
              <w:t xml:space="preserve"> образовательной среды Академии</w:t>
            </w:r>
            <w:r w:rsidR="00107DC7" w:rsidRPr="002741DF">
              <w:rPr>
                <w:rStyle w:val="Bodytext11pt"/>
                <w:color w:val="auto"/>
                <w:sz w:val="24"/>
              </w:rPr>
              <w:t xml:space="preserve"> акварели и </w:t>
            </w:r>
            <w:r w:rsidR="00107DC7">
              <w:rPr>
                <w:rStyle w:val="Bodytext11pt"/>
                <w:color w:val="auto"/>
                <w:sz w:val="24"/>
              </w:rPr>
              <w:t>изящных искусств</w:t>
            </w:r>
            <w:r w:rsidR="00107DC7" w:rsidRPr="002741DF">
              <w:rPr>
                <w:rStyle w:val="Bodytext11pt"/>
                <w:color w:val="auto"/>
                <w:sz w:val="24"/>
              </w:rPr>
              <w:t xml:space="preserve"> 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30C5" w:rsidRPr="00980564" w:rsidRDefault="00A568CE" w:rsidP="00B017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564">
              <w:rPr>
                <w:rFonts w:ascii="Times New Roman" w:hAnsi="Times New Roman" w:cs="Times New Roman"/>
                <w:bCs/>
              </w:rPr>
              <w:lastRenderedPageBreak/>
              <w:t>ПК – 4</w:t>
            </w:r>
          </w:p>
        </w:tc>
      </w:tr>
      <w:tr w:rsidR="00F8022B" w:rsidRPr="004E00AA" w:rsidTr="00F8022B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6B6385" w:rsidRDefault="00B930C5" w:rsidP="00B01721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Default="00F8022B" w:rsidP="00C55E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F8022B" w:rsidRPr="00B87377" w:rsidRDefault="00F8022B" w:rsidP="00C55E45">
            <w:pPr>
              <w:jc w:val="both"/>
              <w:rPr>
                <w:rFonts w:ascii="Times New Roman" w:hAnsi="Times New Roman" w:cs="Calibri"/>
                <w:shd w:val="clear" w:color="auto" w:fill="FFFFFF"/>
              </w:rPr>
            </w:pPr>
            <w:r>
              <w:rPr>
                <w:rFonts w:ascii="Times New Roman" w:hAnsi="Times New Roman" w:cs="Calibri"/>
                <w:shd w:val="clear" w:color="auto" w:fill="FFFFFF"/>
              </w:rPr>
              <w:t xml:space="preserve">основы </w:t>
            </w:r>
            <w:r w:rsidRPr="00B87377">
              <w:rPr>
                <w:rFonts w:ascii="Times New Roman" w:hAnsi="Times New Roman" w:cs="Calibri"/>
                <w:shd w:val="clear" w:color="auto" w:fill="FFFFFF"/>
              </w:rPr>
              <w:t>методик</w:t>
            </w:r>
            <w:r>
              <w:rPr>
                <w:rFonts w:ascii="Times New Roman" w:hAnsi="Times New Roman" w:cs="Calibri"/>
                <w:shd w:val="clear" w:color="auto" w:fill="FFFFFF"/>
              </w:rPr>
              <w:t>и</w:t>
            </w:r>
            <w:r w:rsidRPr="00B87377">
              <w:rPr>
                <w:rFonts w:ascii="Times New Roman" w:hAnsi="Times New Roman" w:cs="Calibri"/>
                <w:shd w:val="clear" w:color="auto" w:fill="FFFFFF"/>
              </w:rPr>
              <w:t xml:space="preserve"> С.Н. Андрияки обучения </w:t>
            </w:r>
            <w:r>
              <w:rPr>
                <w:rFonts w:ascii="Times New Roman" w:hAnsi="Times New Roman" w:cs="Calibri"/>
                <w:shd w:val="clear" w:color="auto" w:fill="FFFFFF"/>
              </w:rPr>
              <w:t xml:space="preserve">академическому рисунку и технике </w:t>
            </w:r>
            <w:r w:rsidRPr="00B87377">
              <w:rPr>
                <w:rFonts w:ascii="Times New Roman" w:hAnsi="Times New Roman" w:cs="Calibri"/>
                <w:shd w:val="clear" w:color="auto" w:fill="FFFFFF"/>
              </w:rPr>
              <w:t xml:space="preserve">многослойной акварели </w:t>
            </w:r>
          </w:p>
          <w:p w:rsidR="00F8022B" w:rsidRPr="00B87377" w:rsidRDefault="00F8022B" w:rsidP="00C55E45">
            <w:pPr>
              <w:jc w:val="both"/>
              <w:rPr>
                <w:rFonts w:ascii="Times New Roman" w:hAnsi="Times New Roman" w:cs="Calibri"/>
                <w:shd w:val="clear" w:color="auto" w:fill="FFFFFF"/>
              </w:rPr>
            </w:pPr>
          </w:p>
          <w:p w:rsidR="00F8022B" w:rsidRDefault="00F8022B" w:rsidP="00C55E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8022B" w:rsidRPr="006B6385" w:rsidRDefault="001350B9" w:rsidP="001350B9">
            <w:pPr>
              <w:rPr>
                <w:rFonts w:ascii="Times New Roman" w:hAnsi="Times New Roman" w:cs="Times New Roman"/>
                <w:b/>
                <w:bCs/>
              </w:rPr>
            </w:pPr>
            <w:r w:rsidRPr="00950DF9">
              <w:rPr>
                <w:rFonts w:ascii="Times New Roman" w:hAnsi="Times New Roman" w:cs="Calibri"/>
                <w:shd w:val="clear" w:color="auto" w:fill="FFFFFF"/>
              </w:rPr>
              <w:t>п</w:t>
            </w:r>
            <w:r w:rsidR="00B01721" w:rsidRPr="00950DF9">
              <w:rPr>
                <w:rFonts w:ascii="Times New Roman" w:hAnsi="Times New Roman" w:cs="Calibri"/>
                <w:shd w:val="clear" w:color="auto" w:fill="FFFFFF"/>
              </w:rPr>
              <w:t xml:space="preserve">роектировать образовательные модули на основе </w:t>
            </w:r>
            <w:r w:rsidR="00F8022B" w:rsidRPr="00950DF9">
              <w:rPr>
                <w:rFonts w:ascii="Times New Roman" w:hAnsi="Times New Roman" w:cs="Calibri"/>
                <w:shd w:val="clear" w:color="auto" w:fill="FFFFFF"/>
              </w:rPr>
              <w:t>методик</w:t>
            </w:r>
            <w:r w:rsidR="00B01721" w:rsidRPr="00950DF9">
              <w:rPr>
                <w:rFonts w:ascii="Times New Roman" w:hAnsi="Times New Roman" w:cs="Calibri"/>
                <w:shd w:val="clear" w:color="auto" w:fill="FFFFFF"/>
              </w:rPr>
              <w:t>и</w:t>
            </w:r>
            <w:r w:rsidR="00F8022B" w:rsidRPr="00950DF9">
              <w:rPr>
                <w:rFonts w:ascii="Times New Roman" w:hAnsi="Times New Roman" w:cs="Calibri"/>
                <w:shd w:val="clear" w:color="auto" w:fill="FFFFFF"/>
              </w:rPr>
              <w:t xml:space="preserve"> С.Н. Андрияки обучения</w:t>
            </w:r>
            <w:r w:rsidR="00F8022B">
              <w:rPr>
                <w:rFonts w:ascii="Times New Roman" w:hAnsi="Times New Roman" w:cs="Calibri"/>
                <w:shd w:val="clear" w:color="auto" w:fill="FFFFFF"/>
              </w:rPr>
              <w:t xml:space="preserve"> </w:t>
            </w:r>
            <w:r w:rsidR="00B930C5">
              <w:rPr>
                <w:rFonts w:ascii="Times New Roman" w:hAnsi="Times New Roman" w:cs="Calibri"/>
                <w:shd w:val="clear" w:color="auto" w:fill="FFFFFF"/>
              </w:rPr>
              <w:t xml:space="preserve">академическому рисунку и технике </w:t>
            </w:r>
            <w:r w:rsidR="00B930C5" w:rsidRPr="00B87377">
              <w:rPr>
                <w:rFonts w:ascii="Times New Roman" w:hAnsi="Times New Roman" w:cs="Calibri"/>
                <w:shd w:val="clear" w:color="auto" w:fill="FFFFFF"/>
              </w:rPr>
              <w:t xml:space="preserve">многослойной акварели </w:t>
            </w:r>
            <w:r w:rsidR="00F8022B" w:rsidRPr="00B87377">
              <w:rPr>
                <w:rFonts w:ascii="Times New Roman" w:hAnsi="Times New Roman" w:cs="Calibri"/>
                <w:shd w:val="clear" w:color="auto" w:fill="FFFFFF"/>
              </w:rPr>
              <w:t>в образовательном процессе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022B" w:rsidRPr="00980564" w:rsidRDefault="00F8022B" w:rsidP="00B017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564">
              <w:rPr>
                <w:rFonts w:ascii="Times New Roman" w:hAnsi="Times New Roman" w:cs="Times New Roman"/>
                <w:bCs/>
              </w:rPr>
              <w:t>ПК – 2</w:t>
            </w:r>
          </w:p>
        </w:tc>
      </w:tr>
    </w:tbl>
    <w:p w:rsidR="00F8022B" w:rsidRPr="00D373C2" w:rsidRDefault="00F8022B" w:rsidP="00F8022B">
      <w:pPr>
        <w:tabs>
          <w:tab w:val="left" w:pos="851"/>
        </w:tabs>
        <w:ind w:left="786"/>
        <w:jc w:val="both"/>
        <w:rPr>
          <w:rFonts w:ascii="Times New Roman" w:hAnsi="Times New Roman" w:cs="Calibri"/>
          <w:sz w:val="28"/>
          <w:szCs w:val="28"/>
        </w:rPr>
      </w:pPr>
    </w:p>
    <w:p w:rsidR="002A1AE0" w:rsidRPr="00EB46AE" w:rsidRDefault="002A1AE0" w:rsidP="00A634A4">
      <w:pPr>
        <w:pStyle w:val="12"/>
        <w:shd w:val="clear" w:color="auto" w:fill="auto"/>
        <w:spacing w:before="0" w:after="0" w:line="276" w:lineRule="auto"/>
        <w:ind w:firstLine="426"/>
        <w:jc w:val="both"/>
        <w:outlineLvl w:val="2"/>
        <w:rPr>
          <w:bCs/>
          <w:sz w:val="28"/>
          <w:szCs w:val="28"/>
        </w:rPr>
      </w:pPr>
      <w:r w:rsidRPr="003C3200">
        <w:rPr>
          <w:b/>
          <w:bCs/>
          <w:sz w:val="28"/>
          <w:szCs w:val="28"/>
        </w:rPr>
        <w:t>1.3.</w:t>
      </w:r>
      <w:r w:rsidRPr="003C3200">
        <w:rPr>
          <w:sz w:val="28"/>
          <w:szCs w:val="28"/>
        </w:rPr>
        <w:t xml:space="preserve"> </w:t>
      </w:r>
      <w:r w:rsidRPr="003C3200">
        <w:rPr>
          <w:b/>
          <w:bCs/>
          <w:sz w:val="28"/>
          <w:szCs w:val="28"/>
        </w:rPr>
        <w:t>Категория обучающихся</w:t>
      </w:r>
      <w:r w:rsidR="00FF114B">
        <w:rPr>
          <w:b/>
          <w:bCs/>
          <w:sz w:val="28"/>
          <w:szCs w:val="28"/>
        </w:rPr>
        <w:t xml:space="preserve">: </w:t>
      </w:r>
      <w:r w:rsidR="00297FD1" w:rsidRPr="00EB46AE">
        <w:rPr>
          <w:bCs/>
          <w:sz w:val="28"/>
          <w:szCs w:val="28"/>
        </w:rPr>
        <w:t xml:space="preserve">уровень образования ВО, область профессиональной деятельности ‒ обучение </w:t>
      </w:r>
      <w:r w:rsidR="00FF114B" w:rsidRPr="00EB46AE">
        <w:rPr>
          <w:bCs/>
          <w:sz w:val="28"/>
          <w:szCs w:val="28"/>
        </w:rPr>
        <w:t>изобразительно</w:t>
      </w:r>
      <w:r w:rsidR="00297FD1" w:rsidRPr="00EB46AE">
        <w:rPr>
          <w:bCs/>
          <w:sz w:val="28"/>
          <w:szCs w:val="28"/>
        </w:rPr>
        <w:t>му</w:t>
      </w:r>
      <w:r w:rsidR="00FF114B" w:rsidRPr="00EB46AE">
        <w:rPr>
          <w:bCs/>
          <w:sz w:val="28"/>
          <w:szCs w:val="28"/>
        </w:rPr>
        <w:t xml:space="preserve"> искусств</w:t>
      </w:r>
      <w:r w:rsidR="00297FD1" w:rsidRPr="00EB46AE">
        <w:rPr>
          <w:bCs/>
          <w:sz w:val="28"/>
          <w:szCs w:val="28"/>
        </w:rPr>
        <w:t>у</w:t>
      </w:r>
      <w:r w:rsidR="00FF114B" w:rsidRPr="00EB46AE">
        <w:rPr>
          <w:bCs/>
          <w:sz w:val="28"/>
          <w:szCs w:val="28"/>
        </w:rPr>
        <w:t xml:space="preserve"> </w:t>
      </w:r>
    </w:p>
    <w:p w:rsidR="002A1AE0" w:rsidRDefault="002A1AE0" w:rsidP="00FF114B">
      <w:pPr>
        <w:pStyle w:val="a6"/>
        <w:ind w:firstLine="284"/>
        <w:outlineLvl w:val="2"/>
        <w:rPr>
          <w:color w:val="auto"/>
          <w:sz w:val="28"/>
          <w:szCs w:val="28"/>
        </w:rPr>
      </w:pPr>
      <w:r w:rsidRPr="007E6611">
        <w:rPr>
          <w:b/>
          <w:bCs/>
          <w:color w:val="auto"/>
          <w:sz w:val="28"/>
          <w:szCs w:val="28"/>
        </w:rPr>
        <w:t>1.4. Форма обучения</w:t>
      </w:r>
      <w:r w:rsidR="00FF114B">
        <w:rPr>
          <w:b/>
          <w:bCs/>
          <w:color w:val="auto"/>
          <w:sz w:val="28"/>
          <w:szCs w:val="28"/>
        </w:rPr>
        <w:t xml:space="preserve">: </w:t>
      </w:r>
      <w:r w:rsidR="00980564">
        <w:rPr>
          <w:color w:val="auto"/>
          <w:sz w:val="28"/>
          <w:szCs w:val="28"/>
        </w:rPr>
        <w:t>очная</w:t>
      </w:r>
      <w:r w:rsidRPr="003C3200">
        <w:rPr>
          <w:color w:val="auto"/>
          <w:sz w:val="28"/>
          <w:szCs w:val="28"/>
        </w:rPr>
        <w:t>.</w:t>
      </w:r>
    </w:p>
    <w:p w:rsidR="000C0EFA" w:rsidRPr="003C3200" w:rsidRDefault="000C0EFA" w:rsidP="00266181">
      <w:pPr>
        <w:pStyle w:val="a6"/>
        <w:ind w:firstLine="284"/>
        <w:rPr>
          <w:color w:val="auto"/>
          <w:sz w:val="28"/>
          <w:szCs w:val="28"/>
        </w:rPr>
      </w:pPr>
    </w:p>
    <w:p w:rsidR="002A1AE0" w:rsidRPr="003C3200" w:rsidRDefault="002A1AE0" w:rsidP="005F1964">
      <w:pPr>
        <w:pStyle w:val="a6"/>
        <w:ind w:firstLine="284"/>
        <w:outlineLvl w:val="2"/>
        <w:rPr>
          <w:rStyle w:val="BodytextBold"/>
          <w:b w:val="0"/>
          <w:color w:val="auto"/>
          <w:sz w:val="28"/>
          <w:szCs w:val="28"/>
        </w:rPr>
      </w:pPr>
      <w:r w:rsidRPr="003C3200">
        <w:rPr>
          <w:b/>
          <w:bCs/>
          <w:color w:val="auto"/>
          <w:sz w:val="28"/>
          <w:szCs w:val="28"/>
        </w:rPr>
        <w:t>1.5.</w:t>
      </w:r>
      <w:r w:rsidRPr="003C3200">
        <w:rPr>
          <w:rStyle w:val="BodytextBold"/>
          <w:b w:val="0"/>
          <w:color w:val="auto"/>
          <w:sz w:val="28"/>
          <w:szCs w:val="28"/>
        </w:rPr>
        <w:t xml:space="preserve"> </w:t>
      </w:r>
      <w:r w:rsidRPr="003C3200">
        <w:rPr>
          <w:b/>
          <w:bCs/>
          <w:color w:val="auto"/>
          <w:sz w:val="28"/>
          <w:szCs w:val="28"/>
        </w:rPr>
        <w:t>Срок освоения программы, режим занятий</w:t>
      </w:r>
      <w:r w:rsidRPr="003C3200">
        <w:rPr>
          <w:rStyle w:val="BodytextBold"/>
          <w:b w:val="0"/>
          <w:color w:val="auto"/>
          <w:sz w:val="28"/>
          <w:szCs w:val="28"/>
        </w:rPr>
        <w:t xml:space="preserve"> </w:t>
      </w:r>
    </w:p>
    <w:p w:rsidR="002A1AE0" w:rsidRPr="003C3200" w:rsidRDefault="002A1AE0" w:rsidP="0026618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3C320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Режим аудиторных занятий </w:t>
      </w:r>
      <w:r w:rsidR="005F1964" w:rsidRPr="005F1964">
        <w:rPr>
          <w:rFonts w:ascii="Times New Roman" w:hAnsi="Times New Roman" w:cs="Times New Roman"/>
          <w:color w:val="auto"/>
          <w:spacing w:val="-3"/>
          <w:sz w:val="28"/>
          <w:szCs w:val="28"/>
        </w:rPr>
        <w:t>‒</w:t>
      </w:r>
      <w:r w:rsidRPr="003C320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A9259F">
        <w:rPr>
          <w:rFonts w:ascii="Times New Roman" w:hAnsi="Times New Roman" w:cs="Times New Roman"/>
          <w:color w:val="auto"/>
          <w:spacing w:val="-3"/>
          <w:sz w:val="28"/>
          <w:szCs w:val="28"/>
        </w:rPr>
        <w:t>два дня</w:t>
      </w:r>
      <w:r w:rsidR="00297FD1" w:rsidRPr="00EB46AE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в неделю, </w:t>
      </w:r>
      <w:r w:rsidRPr="00EB46AE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6 часов в </w:t>
      </w:r>
      <w:r w:rsidR="00297FD1" w:rsidRPr="00EB46AE">
        <w:rPr>
          <w:rFonts w:ascii="Times New Roman" w:hAnsi="Times New Roman" w:cs="Times New Roman"/>
          <w:color w:val="auto"/>
          <w:spacing w:val="-3"/>
          <w:sz w:val="28"/>
          <w:szCs w:val="28"/>
        </w:rPr>
        <w:t>день</w:t>
      </w:r>
      <w:r w:rsidRPr="00EB46AE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. </w:t>
      </w:r>
    </w:p>
    <w:p w:rsidR="00312B6F" w:rsidRDefault="002A1AE0" w:rsidP="00BD09E0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200">
        <w:rPr>
          <w:rFonts w:ascii="Times New Roman" w:hAnsi="Times New Roman" w:cs="Times New Roman"/>
          <w:color w:val="auto"/>
          <w:sz w:val="28"/>
          <w:szCs w:val="28"/>
        </w:rPr>
        <w:t>Срок освоения программы</w:t>
      </w:r>
      <w:r w:rsidR="003E0CB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C32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C3B" w:rsidRPr="003E0CB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E7A2C" w:rsidRPr="003E0CB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D09E0" w:rsidRPr="003E0C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BE7A2C" w:rsidRPr="003E0CB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E0CB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32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97FD1" w:rsidRDefault="00297FD1" w:rsidP="00BD09E0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1AE0" w:rsidRPr="003C3200" w:rsidRDefault="00433EAA" w:rsidP="004D40A6">
      <w:pPr>
        <w:pStyle w:val="a6"/>
        <w:spacing w:before="120" w:after="120" w:line="240" w:lineRule="auto"/>
        <w:ind w:firstLine="397"/>
        <w:jc w:val="center"/>
        <w:outlineLvl w:val="2"/>
        <w:rPr>
          <w:b/>
          <w:bCs/>
          <w:color w:val="auto"/>
          <w:sz w:val="28"/>
          <w:szCs w:val="28"/>
        </w:rPr>
      </w:pPr>
      <w:r w:rsidRPr="003C3200">
        <w:rPr>
          <w:b/>
          <w:bCs/>
          <w:color w:val="auto"/>
          <w:sz w:val="28"/>
          <w:szCs w:val="28"/>
        </w:rPr>
        <w:t>2</w:t>
      </w:r>
      <w:r w:rsidR="002A1AE0" w:rsidRPr="003C3200">
        <w:rPr>
          <w:b/>
          <w:bCs/>
          <w:color w:val="auto"/>
          <w:sz w:val="28"/>
          <w:szCs w:val="28"/>
        </w:rPr>
        <w:t>. Раздел «</w:t>
      </w:r>
      <w:r w:rsidR="002A1AE0" w:rsidRPr="004D40A6">
        <w:rPr>
          <w:b/>
          <w:bCs/>
          <w:iCs/>
          <w:color w:val="auto"/>
          <w:sz w:val="28"/>
          <w:szCs w:val="28"/>
        </w:rPr>
        <w:t>Содержание программы</w:t>
      </w:r>
      <w:r w:rsidR="002A1AE0" w:rsidRPr="003C3200">
        <w:rPr>
          <w:b/>
          <w:bCs/>
          <w:i/>
          <w:iCs/>
          <w:color w:val="auto"/>
          <w:sz w:val="28"/>
          <w:szCs w:val="28"/>
        </w:rPr>
        <w:t>»</w:t>
      </w:r>
    </w:p>
    <w:p w:rsidR="002A1AE0" w:rsidRPr="003C3200" w:rsidRDefault="002A1AE0" w:rsidP="004D40A6">
      <w:pPr>
        <w:pStyle w:val="a6"/>
        <w:spacing w:before="120" w:after="120"/>
        <w:ind w:firstLine="284"/>
        <w:outlineLvl w:val="2"/>
        <w:rPr>
          <w:b/>
          <w:bCs/>
          <w:color w:val="auto"/>
          <w:sz w:val="28"/>
          <w:szCs w:val="28"/>
        </w:rPr>
      </w:pPr>
      <w:r w:rsidRPr="003C3200">
        <w:rPr>
          <w:b/>
          <w:bCs/>
          <w:color w:val="auto"/>
          <w:sz w:val="28"/>
          <w:szCs w:val="28"/>
        </w:rPr>
        <w:t>2.1. Учебный (тематический) план</w:t>
      </w:r>
    </w:p>
    <w:tbl>
      <w:tblPr>
        <w:tblW w:w="4853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4"/>
        <w:gridCol w:w="3376"/>
        <w:gridCol w:w="928"/>
        <w:gridCol w:w="766"/>
        <w:gridCol w:w="1027"/>
        <w:gridCol w:w="994"/>
        <w:gridCol w:w="1021"/>
        <w:gridCol w:w="963"/>
      </w:tblGrid>
      <w:tr w:rsidR="00D371E1" w:rsidRPr="003C3200" w:rsidTr="00B40D11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E1" w:rsidRPr="006532C7" w:rsidRDefault="00D371E1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b/>
                <w:bCs/>
                <w:sz w:val="24"/>
                <w:szCs w:val="24"/>
              </w:rPr>
            </w:pP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t>№</w:t>
            </w: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E1" w:rsidRPr="006532C7" w:rsidRDefault="00D371E1" w:rsidP="00501C07">
            <w:pPr>
              <w:pStyle w:val="2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t xml:space="preserve">Наименование разделов (модулей) </w:t>
            </w: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br/>
              <w:t>и тем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1E1" w:rsidRPr="003E0CBD" w:rsidRDefault="00D371E1" w:rsidP="00501C07">
            <w:pPr>
              <w:pStyle w:val="21"/>
              <w:shd w:val="clear" w:color="auto" w:fill="auto"/>
              <w:spacing w:after="0" w:line="240" w:lineRule="auto"/>
              <w:ind w:firstLine="50"/>
              <w:rPr>
                <w:rStyle w:val="Bodytext11pt"/>
                <w:b/>
                <w:bCs/>
                <w:color w:val="auto"/>
                <w:sz w:val="24"/>
                <w:szCs w:val="24"/>
              </w:rPr>
            </w:pPr>
            <w:r w:rsidRPr="003E0CBD">
              <w:rPr>
                <w:rStyle w:val="Bodytext11pt"/>
                <w:b/>
                <w:bCs/>
                <w:color w:val="auto"/>
                <w:sz w:val="24"/>
                <w:szCs w:val="24"/>
              </w:rPr>
              <w:t>Всего</w:t>
            </w:r>
          </w:p>
          <w:p w:rsidR="00D371E1" w:rsidRDefault="00417527" w:rsidP="00501C07">
            <w:pPr>
              <w:pStyle w:val="21"/>
              <w:shd w:val="clear" w:color="auto" w:fill="auto"/>
              <w:spacing w:after="0" w:line="240" w:lineRule="auto"/>
              <w:ind w:firstLine="50"/>
              <w:rPr>
                <w:rStyle w:val="Bodytext11pt"/>
                <w:b/>
                <w:bCs/>
                <w:color w:val="auto"/>
                <w:sz w:val="24"/>
                <w:szCs w:val="24"/>
              </w:rPr>
            </w:pPr>
            <w:r w:rsidRPr="003E0CBD">
              <w:rPr>
                <w:rStyle w:val="Bodytext11pt"/>
                <w:b/>
              </w:rPr>
              <w:t xml:space="preserve">аудиторных </w:t>
            </w:r>
            <w:r w:rsidR="00D371E1" w:rsidRPr="003E0CBD">
              <w:rPr>
                <w:rStyle w:val="Bodytext11pt"/>
                <w:b/>
                <w:bCs/>
                <w:color w:val="auto"/>
                <w:sz w:val="24"/>
                <w:szCs w:val="24"/>
              </w:rPr>
              <w:t>час.</w:t>
            </w:r>
          </w:p>
          <w:p w:rsidR="00690B51" w:rsidRPr="006532C7" w:rsidRDefault="00690B51" w:rsidP="00417527">
            <w:pPr>
              <w:pStyle w:val="21"/>
              <w:shd w:val="clear" w:color="auto" w:fill="auto"/>
              <w:spacing w:after="0" w:line="240" w:lineRule="auto"/>
              <w:ind w:firstLine="5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1E1" w:rsidRPr="006532C7" w:rsidRDefault="00D371E1" w:rsidP="004B1F74">
            <w:pPr>
              <w:pStyle w:val="21"/>
              <w:shd w:val="clear" w:color="auto" w:fill="auto"/>
              <w:spacing w:after="0" w:line="240" w:lineRule="auto"/>
              <w:ind w:firstLine="31"/>
              <w:rPr>
                <w:b/>
                <w:bCs/>
                <w:sz w:val="24"/>
                <w:szCs w:val="24"/>
              </w:rPr>
            </w:pPr>
            <w:r w:rsidRPr="006532C7">
              <w:rPr>
                <w:b/>
                <w:bCs/>
                <w:sz w:val="24"/>
                <w:szCs w:val="24"/>
              </w:rPr>
              <w:t>Вид учебных занятий, учебных работ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1E1" w:rsidRPr="006532C7" w:rsidRDefault="00D371E1" w:rsidP="004B1F74">
            <w:pPr>
              <w:pStyle w:val="21"/>
              <w:shd w:val="clear" w:color="auto" w:fill="auto"/>
              <w:spacing w:after="0" w:line="240" w:lineRule="auto"/>
              <w:ind w:firstLine="31"/>
              <w:rPr>
                <w:b/>
                <w:bCs/>
                <w:sz w:val="24"/>
                <w:szCs w:val="24"/>
              </w:rPr>
            </w:pPr>
            <w:r w:rsidRPr="006532C7">
              <w:rPr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6532C7" w:rsidRDefault="00D371E1" w:rsidP="004B1F74">
            <w:pPr>
              <w:pStyle w:val="21"/>
              <w:shd w:val="clear" w:color="auto" w:fill="auto"/>
              <w:spacing w:after="0" w:line="240" w:lineRule="auto"/>
              <w:ind w:firstLine="31"/>
              <w:rPr>
                <w:b/>
                <w:bCs/>
                <w:sz w:val="24"/>
                <w:szCs w:val="24"/>
              </w:rPr>
            </w:pPr>
          </w:p>
        </w:tc>
      </w:tr>
      <w:tr w:rsidR="00D371E1" w:rsidRPr="003C3200" w:rsidTr="00B40D11"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E1" w:rsidRPr="003C3200" w:rsidRDefault="00D371E1" w:rsidP="004B1F74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E1" w:rsidRPr="003C3200" w:rsidRDefault="00D371E1" w:rsidP="00F14A8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E1" w:rsidRPr="003C3200" w:rsidRDefault="00D371E1" w:rsidP="00F14A8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6532C7" w:rsidRDefault="00D371E1" w:rsidP="004B1F74">
            <w:pPr>
              <w:pStyle w:val="2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6532C7" w:rsidRDefault="00D371E1" w:rsidP="00CF0480">
            <w:pPr>
              <w:pStyle w:val="2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0480">
              <w:rPr>
                <w:b/>
                <w:bCs/>
                <w:sz w:val="24"/>
                <w:szCs w:val="24"/>
              </w:rPr>
              <w:t>Пр</w:t>
            </w:r>
            <w:r>
              <w:rPr>
                <w:b/>
                <w:bCs/>
                <w:sz w:val="24"/>
                <w:szCs w:val="24"/>
              </w:rPr>
              <w:t>актические</w:t>
            </w:r>
            <w:r w:rsidRPr="006532C7"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B40D11" w:rsidP="00501C07">
            <w:pPr>
              <w:pStyle w:val="21"/>
              <w:shd w:val="clear" w:color="auto" w:fill="auto"/>
              <w:spacing w:after="0" w:line="240" w:lineRule="auto"/>
              <w:rPr>
                <w:rStyle w:val="Bodytext11p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Bodytext11pt"/>
                <w:b/>
                <w:bCs/>
                <w:color w:val="auto"/>
                <w:sz w:val="24"/>
                <w:szCs w:val="24"/>
              </w:rPr>
              <w:t xml:space="preserve">Самостоятельная </w:t>
            </w:r>
            <w:r w:rsidR="00D371E1">
              <w:rPr>
                <w:rStyle w:val="Bodytext11pt"/>
                <w:b/>
                <w:bCs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1E1" w:rsidRPr="003C3200" w:rsidRDefault="00D371E1" w:rsidP="00501C07">
            <w:pPr>
              <w:pStyle w:val="21"/>
              <w:shd w:val="clear" w:color="auto" w:fill="auto"/>
              <w:spacing w:after="0" w:line="240" w:lineRule="auto"/>
              <w:rPr>
                <w:rStyle w:val="Bodytext11p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501C07">
            <w:pPr>
              <w:pStyle w:val="21"/>
              <w:shd w:val="clear" w:color="auto" w:fill="auto"/>
              <w:spacing w:after="0" w:line="240" w:lineRule="auto"/>
              <w:rPr>
                <w:rStyle w:val="Bodytext11p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Bodytext11pt"/>
                <w:b/>
                <w:bCs/>
                <w:color w:val="auto"/>
                <w:sz w:val="24"/>
                <w:szCs w:val="24"/>
              </w:rPr>
              <w:t>Трудоемкость</w:t>
            </w:r>
          </w:p>
        </w:tc>
      </w:tr>
      <w:tr w:rsidR="00D371E1" w:rsidRPr="003C3200" w:rsidTr="00D30D2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D371E1" w:rsidRPr="00D30D2E" w:rsidRDefault="00D371E1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</w:rPr>
            </w:pPr>
            <w:r w:rsidRPr="00D30D2E">
              <w:rPr>
                <w:rStyle w:val="Bodytext11pt1"/>
                <w:bCs/>
                <w:color w:val="auto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D371E1" w:rsidRPr="00D30D2E" w:rsidRDefault="00D371E1" w:rsidP="00EA53F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 w:rsidRPr="00D30D2E">
              <w:rPr>
                <w:rStyle w:val="Bodytext11pt1"/>
                <w:bCs/>
                <w:color w:val="auto"/>
                <w:sz w:val="24"/>
                <w:szCs w:val="24"/>
                <w:highlight w:val="lightGray"/>
              </w:rPr>
              <w:t>Базовая часть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:rsidR="00D371E1" w:rsidRPr="00D30D2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0D2E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:rsidR="00D371E1" w:rsidRPr="00D30D2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0D2E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371E1" w:rsidRPr="00D30D2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0D2E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371E1" w:rsidRPr="00D30D2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371E1" w:rsidRPr="00D30D2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371E1" w:rsidRPr="003E0CBD" w:rsidRDefault="003E0CBD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0D2E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6532C7" w:rsidRDefault="00D371E1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1.1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E1" w:rsidRPr="006532C7" w:rsidRDefault="00D371E1" w:rsidP="009C4AF7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 w:rsidRPr="00BD09E0">
              <w:rPr>
                <w:rStyle w:val="Bodytext11pt"/>
                <w:color w:val="auto"/>
                <w:sz w:val="24"/>
                <w:szCs w:val="24"/>
              </w:rPr>
              <w:t xml:space="preserve">Основы законодательства РФ в области </w:t>
            </w:r>
            <w:r>
              <w:rPr>
                <w:rStyle w:val="Bodytext11pt"/>
                <w:color w:val="auto"/>
                <w:sz w:val="24"/>
                <w:szCs w:val="24"/>
              </w:rPr>
              <w:t>образования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C144BE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6532C7" w:rsidRDefault="00D371E1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1.2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E1" w:rsidRPr="006532C7" w:rsidRDefault="00D371E1" w:rsidP="00EA53F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Концепция и содержание профессионального стандарта «Педагог»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тестирование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Default="00C144BE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371E1" w:rsidRPr="003C3200" w:rsidTr="00D30D2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D371E1" w:rsidRPr="00D30D2E" w:rsidRDefault="00D371E1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  <w:highlight w:val="lightGray"/>
              </w:rPr>
            </w:pPr>
            <w:r w:rsidRPr="00D30D2E">
              <w:rPr>
                <w:rStyle w:val="Bodytext11pt1"/>
                <w:bCs/>
                <w:color w:val="auto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D371E1" w:rsidRPr="00D30D2E" w:rsidRDefault="00D371E1" w:rsidP="00EA53F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  <w:highlight w:val="lightGray"/>
              </w:rPr>
            </w:pPr>
            <w:r w:rsidRPr="00D30D2E">
              <w:rPr>
                <w:rStyle w:val="Bodytext11pt1"/>
                <w:bCs/>
                <w:color w:val="auto"/>
                <w:sz w:val="24"/>
                <w:szCs w:val="24"/>
                <w:highlight w:val="lightGray"/>
              </w:rPr>
              <w:t xml:space="preserve">Профильная часть </w:t>
            </w:r>
            <w:r w:rsidRPr="00D30D2E">
              <w:rPr>
                <w:rStyle w:val="Bodytext11pt1"/>
                <w:bCs/>
                <w:color w:val="auto"/>
                <w:sz w:val="24"/>
                <w:szCs w:val="24"/>
                <w:highlight w:val="lightGray"/>
              </w:rPr>
              <w:br/>
              <w:t>(предметно-методическая)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:rsidR="00D371E1" w:rsidRPr="00D30D2E" w:rsidRDefault="007D6DAF" w:rsidP="00990FC3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 w:rsidRPr="00D30D2E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:rsidR="00D371E1" w:rsidRPr="00D30D2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 w:rsidRPr="00D30D2E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371E1" w:rsidRPr="00D30D2E" w:rsidRDefault="007D6DAF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 w:rsidRPr="00D30D2E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371E1" w:rsidRPr="00C144BE" w:rsidRDefault="00C144BE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 w:rsidRPr="00C144BE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371E1" w:rsidRPr="00D30D2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D371E1" w:rsidRPr="003E0CBD" w:rsidRDefault="00BE178D" w:rsidP="00C76D83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74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6532C7" w:rsidRDefault="00D371E1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2.</w:t>
            </w:r>
            <w:r w:rsidRPr="002741DF">
              <w:t>1</w:t>
            </w:r>
            <w:r>
              <w:rPr>
                <w:rStyle w:val="Bodytext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E1" w:rsidRPr="006532C7" w:rsidRDefault="00D371E1" w:rsidP="00EA53F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 w:rsidRPr="002D2974">
              <w:rPr>
                <w:rStyle w:val="Bodytext11pt"/>
                <w:color w:val="auto"/>
                <w:sz w:val="24"/>
                <w:szCs w:val="24"/>
              </w:rPr>
              <w:t>Вопросы методологии преподавания изобразительного искусства в современной школе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C76D8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6532C7" w:rsidRDefault="00D371E1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</w:t>
            </w:r>
            <w:r w:rsidRPr="003C3200">
              <w:rPr>
                <w:rStyle w:val="Bodytext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E1" w:rsidRPr="002741DF" w:rsidRDefault="00D371E1" w:rsidP="00BF3FB1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В</w:t>
            </w:r>
            <w:r w:rsidRPr="002741DF">
              <w:rPr>
                <w:rStyle w:val="Bodytext11pt"/>
                <w:color w:val="auto"/>
                <w:sz w:val="24"/>
                <w:szCs w:val="24"/>
              </w:rPr>
              <w:t>озможности использования</w:t>
            </w:r>
            <w:r>
              <w:rPr>
                <w:rStyle w:val="Bodytext11pt"/>
                <w:color w:val="auto"/>
                <w:sz w:val="24"/>
                <w:szCs w:val="24"/>
              </w:rPr>
              <w:t xml:space="preserve"> </w:t>
            </w:r>
            <w:r w:rsidRPr="002741DF">
              <w:rPr>
                <w:rStyle w:val="Bodytext11pt"/>
                <w:color w:val="auto"/>
                <w:sz w:val="24"/>
                <w:szCs w:val="24"/>
              </w:rPr>
              <w:t xml:space="preserve">образовательной среды Академии акварели и </w:t>
            </w:r>
            <w:r>
              <w:rPr>
                <w:rStyle w:val="Bodytext11pt"/>
                <w:color w:val="auto"/>
                <w:sz w:val="24"/>
                <w:szCs w:val="24"/>
              </w:rPr>
              <w:t>изящных искусств</w:t>
            </w:r>
            <w:r w:rsidRPr="002741DF">
              <w:rPr>
                <w:rStyle w:val="Bodytext11pt"/>
                <w:color w:val="auto"/>
                <w:sz w:val="24"/>
                <w:szCs w:val="24"/>
              </w:rPr>
              <w:t xml:space="preserve"> для обучения школьников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0B5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Default="00D371E1" w:rsidP="00E53CF9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E53CF9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№1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Default="006214AD" w:rsidP="00E53CF9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D371E1" w:rsidRPr="003C3200" w:rsidTr="00D30D2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371E1" w:rsidRPr="003C3200" w:rsidRDefault="00D371E1" w:rsidP="00990FC3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71E1" w:rsidRPr="00137E7E" w:rsidRDefault="00D371E1" w:rsidP="0091367E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b/>
                <w:color w:val="auto"/>
                <w:sz w:val="24"/>
                <w:szCs w:val="24"/>
              </w:rPr>
            </w:pPr>
            <w:r w:rsidRPr="00137E7E">
              <w:rPr>
                <w:rStyle w:val="Bodytext11pt"/>
                <w:b/>
                <w:color w:val="auto"/>
                <w:sz w:val="24"/>
                <w:szCs w:val="24"/>
              </w:rPr>
              <w:t xml:space="preserve">Методика С.Н. Андрияки </w:t>
            </w:r>
            <w:r w:rsidRPr="00137E7E">
              <w:rPr>
                <w:rStyle w:val="Bodytext11pt"/>
                <w:b/>
                <w:color w:val="auto"/>
                <w:sz w:val="24"/>
                <w:szCs w:val="24"/>
              </w:rPr>
              <w:lastRenderedPageBreak/>
              <w:t xml:space="preserve">обучения </w:t>
            </w:r>
            <w:r>
              <w:rPr>
                <w:rStyle w:val="Bodytext11pt"/>
                <w:b/>
                <w:color w:val="auto"/>
                <w:sz w:val="24"/>
                <w:szCs w:val="24"/>
              </w:rPr>
              <w:t xml:space="preserve">академическому </w:t>
            </w:r>
            <w:r w:rsidRPr="00137E7E">
              <w:rPr>
                <w:rStyle w:val="Bodytext11pt"/>
                <w:b/>
                <w:color w:val="auto"/>
                <w:sz w:val="24"/>
                <w:szCs w:val="24"/>
              </w:rPr>
              <w:t>рисунку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1E1" w:rsidRPr="00137E7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1E1" w:rsidRPr="00137E7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E1" w:rsidRPr="00137E7E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E1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E1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E1" w:rsidRPr="00C76D83" w:rsidRDefault="00C76D83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6D83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3C3200" w:rsidRDefault="00D371E1" w:rsidP="00990FC3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E1" w:rsidRPr="00560533" w:rsidRDefault="00D371E1" w:rsidP="005256E8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рисованию круглых предметов разного тона с мелкими предметами на первом плане»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E0CBD" w:rsidRDefault="00417527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0CB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C76D8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3C3200" w:rsidRDefault="00D371E1" w:rsidP="00990FC3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2.3.2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560533" w:rsidRDefault="00D371E1" w:rsidP="009C4AF7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рисованию натюрморта «Два яйца разного тона с фоном»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E0CBD" w:rsidRDefault="00417527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0CB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C76D8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3C3200" w:rsidRDefault="00D371E1" w:rsidP="00990FC3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2.3.3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560533" w:rsidRDefault="00D371E1" w:rsidP="009653FB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рисованию</w:t>
            </w:r>
            <w:r>
              <w:rPr>
                <w:rStyle w:val="Bodytext11pt"/>
                <w:color w:val="auto"/>
                <w:sz w:val="24"/>
                <w:szCs w:val="24"/>
              </w:rPr>
              <w:t xml:space="preserve"> натюрморта</w:t>
            </w: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 «Белые фарфоровые и фаянсовые предметы»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E0CBD" w:rsidRDefault="00417527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0CB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Default="00D371E1" w:rsidP="00E53CF9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950DF9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№2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Default="00C76D83" w:rsidP="00950DF9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Default="00D371E1" w:rsidP="00990FC3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2.4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BF3FB1" w:rsidRDefault="00D371E1" w:rsidP="002F684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91367E">
              <w:rPr>
                <w:rStyle w:val="Bodytext11pt"/>
                <w:b/>
                <w:color w:val="auto"/>
                <w:sz w:val="24"/>
                <w:szCs w:val="24"/>
              </w:rPr>
              <w:t xml:space="preserve">Методика С.Н.Андрияки обучения </w:t>
            </w:r>
            <w:r>
              <w:rPr>
                <w:rStyle w:val="Bodytext11pt"/>
                <w:b/>
                <w:color w:val="auto"/>
                <w:sz w:val="24"/>
                <w:szCs w:val="24"/>
              </w:rPr>
              <w:t xml:space="preserve">техники </w:t>
            </w:r>
            <w:r w:rsidRPr="0091367E">
              <w:rPr>
                <w:rStyle w:val="Bodytext11pt"/>
                <w:b/>
                <w:color w:val="auto"/>
                <w:sz w:val="24"/>
                <w:szCs w:val="24"/>
              </w:rPr>
              <w:t>многослойной акварели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7D6DAF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Default="007D6DAF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C76D83" w:rsidRDefault="00C76D83" w:rsidP="00982F4B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6D83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Default="00D371E1" w:rsidP="00982F4B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C76D83" w:rsidRDefault="00C76D83" w:rsidP="00982F4B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6D83"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3C3200" w:rsidRDefault="00D371E1" w:rsidP="00F14FE6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2.4.1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560533" w:rsidRDefault="00D371E1" w:rsidP="00560533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 технике акварели на примере темы: «Простой натюрморт из фруктов (овощей) с белым яйцом» Гризайль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E0CBD" w:rsidRDefault="00417527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0CB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C76D8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3C3200" w:rsidRDefault="00D371E1" w:rsidP="00F14FE6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2.4.2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560533" w:rsidRDefault="00D371E1" w:rsidP="00253D5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 технике акварели на примере темы: «Стеклянные и металлические предметы на фоне без складок» Гризайль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E0CBD" w:rsidRDefault="00417527" w:rsidP="005256E8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0CB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990FC3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990FC3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C76D83" w:rsidP="00990FC3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3C3200" w:rsidRDefault="00D371E1" w:rsidP="00F14FE6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2.</w:t>
            </w:r>
            <w:r>
              <w:rPr>
                <w:rStyle w:val="Bodytext11pt"/>
                <w:color w:val="auto"/>
                <w:sz w:val="24"/>
                <w:szCs w:val="24"/>
              </w:rPr>
              <w:t xml:space="preserve">4.3 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560533" w:rsidRDefault="00D371E1" w:rsidP="00560533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технике многослойной акварельной живописи на примере натюрморта «Отдельные предметы без фона»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E0CBD" w:rsidRDefault="00417527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0CB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C76D8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3C3200" w:rsidRDefault="00D371E1" w:rsidP="00F14FE6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2.</w:t>
            </w:r>
            <w:r>
              <w:rPr>
                <w:rStyle w:val="Bodytext11pt"/>
                <w:color w:val="auto"/>
                <w:sz w:val="24"/>
                <w:szCs w:val="24"/>
              </w:rPr>
              <w:t>4.4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BF3FB1" w:rsidRDefault="00D371E1" w:rsidP="00560533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Итоговая работа</w:t>
            </w:r>
            <w:r w:rsidRPr="00BF3FB1">
              <w:rPr>
                <w:rStyle w:val="Bodytext11pt"/>
                <w:color w:val="auto"/>
                <w:sz w:val="24"/>
                <w:szCs w:val="24"/>
              </w:rPr>
              <w:t xml:space="preserve"> </w:t>
            </w: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‒ многослойная акварельная живопись «Натюрморт «Булки на красном </w:t>
            </w:r>
            <w:r w:rsidRPr="00BF3FB1">
              <w:rPr>
                <w:rStyle w:val="Bodytext11pt"/>
                <w:color w:val="auto"/>
                <w:sz w:val="24"/>
                <w:szCs w:val="24"/>
              </w:rPr>
              <w:t xml:space="preserve">фоне»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E0CBD" w:rsidRDefault="00417527" w:rsidP="002F684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0CB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E1" w:rsidRPr="003C3200" w:rsidRDefault="00D371E1" w:rsidP="002F684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2F684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D6" w:rsidRPr="00662A49" w:rsidRDefault="00111ED6" w:rsidP="00DA5156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2A4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662A49" w:rsidRDefault="00D371E1" w:rsidP="00DA5156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2A49">
              <w:rPr>
                <w:rFonts w:ascii="Times New Roman" w:hAnsi="Times New Roman" w:cs="Times New Roman"/>
                <w:color w:val="auto"/>
              </w:rPr>
              <w:t>Проект №3</w:t>
            </w:r>
          </w:p>
          <w:p w:rsidR="00D371E1" w:rsidRPr="00662A49" w:rsidRDefault="00111ED6" w:rsidP="00950DF9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2A49">
              <w:rPr>
                <w:rFonts w:ascii="Times New Roman" w:hAnsi="Times New Roman" w:cs="Times New Roman"/>
                <w:color w:val="auto"/>
              </w:rPr>
              <w:t>Проект № 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Default="00C76D83" w:rsidP="00DA5156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D371E1" w:rsidRPr="003C3200" w:rsidTr="00BE178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:rsidR="00D371E1" w:rsidRPr="00BE178D" w:rsidRDefault="00D371E1" w:rsidP="0091367E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b/>
                <w:color w:val="auto"/>
                <w:sz w:val="24"/>
                <w:szCs w:val="24"/>
                <w:highlight w:val="lightGray"/>
              </w:rPr>
            </w:pPr>
            <w:r w:rsidRPr="00BE178D">
              <w:rPr>
                <w:rStyle w:val="Bodytext11pt"/>
                <w:b/>
                <w:color w:val="auto"/>
                <w:sz w:val="24"/>
                <w:szCs w:val="24"/>
                <w:highlight w:val="lightGray"/>
              </w:rPr>
              <w:t>3.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111ED6" w:rsidRPr="00BE178D" w:rsidRDefault="00111ED6" w:rsidP="002F684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b/>
                <w:color w:val="auto"/>
                <w:sz w:val="24"/>
                <w:szCs w:val="24"/>
                <w:highlight w:val="lightGray"/>
              </w:rPr>
            </w:pPr>
            <w:r w:rsidRPr="00BE178D">
              <w:rPr>
                <w:rStyle w:val="Bodytext11pt"/>
                <w:b/>
                <w:color w:val="auto"/>
                <w:sz w:val="24"/>
                <w:szCs w:val="24"/>
                <w:highlight w:val="lightGray"/>
              </w:rPr>
              <w:t>Итоговая аттестация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D371E1" w:rsidRPr="00E53CF9" w:rsidRDefault="00D371E1" w:rsidP="002F684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50B9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D371E1" w:rsidRPr="00E53CF9" w:rsidRDefault="00D371E1" w:rsidP="002F684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D371E1" w:rsidRPr="00E53CF9" w:rsidRDefault="00D371E1" w:rsidP="002F684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53CF9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D371E1" w:rsidRDefault="00D371E1" w:rsidP="00CF0E62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111ED6" w:rsidRPr="00662A49" w:rsidRDefault="00111ED6" w:rsidP="00CF0E62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2A49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D371E1" w:rsidRPr="00C76D83" w:rsidRDefault="00C76D83" w:rsidP="00CF0E62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6D83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D371E1" w:rsidRPr="003C3200" w:rsidTr="00343B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1E1" w:rsidRPr="003C3200" w:rsidRDefault="00D371E1" w:rsidP="0091367E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1E1" w:rsidRPr="0091367E" w:rsidRDefault="00D371E1" w:rsidP="0091367E">
            <w:pPr>
              <w:pStyle w:val="21"/>
              <w:shd w:val="clear" w:color="auto" w:fill="auto"/>
              <w:spacing w:after="0" w:line="240" w:lineRule="auto"/>
              <w:ind w:left="141" w:firstLine="851"/>
              <w:jc w:val="left"/>
              <w:rPr>
                <w:rStyle w:val="Bodytext11pt"/>
                <w:b/>
                <w:color w:val="auto"/>
                <w:sz w:val="24"/>
                <w:szCs w:val="24"/>
              </w:rPr>
            </w:pPr>
            <w:r w:rsidRPr="0091367E">
              <w:rPr>
                <w:rStyle w:val="Bodytext11pt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91367E" w:rsidRDefault="00D371E1" w:rsidP="00DA5156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50B9">
              <w:rPr>
                <w:rFonts w:ascii="Times New Roman" w:hAnsi="Times New Roman" w:cs="Times New Roman"/>
                <w:b/>
                <w:color w:val="auto"/>
              </w:rPr>
              <w:t>72</w:t>
            </w:r>
            <w:r w:rsidRPr="00F14FE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91367E" w:rsidRDefault="00D371E1" w:rsidP="0091367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367E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91367E" w:rsidRDefault="00D371E1" w:rsidP="0091367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367E">
              <w:rPr>
                <w:rFonts w:ascii="Times New Roman" w:hAnsi="Times New Roman" w:cs="Times New Roman"/>
                <w:b/>
                <w:color w:val="auto"/>
              </w:rPr>
              <w:t>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B1C3B" w:rsidRDefault="003B1C3B" w:rsidP="00111ED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2A4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111ED6" w:rsidRPr="00662A49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C3200" w:rsidRDefault="00D371E1" w:rsidP="0091367E">
            <w:pPr>
              <w:ind w:firstLine="8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E1" w:rsidRPr="003E0CBD" w:rsidRDefault="003E0CBD" w:rsidP="00D371E1">
            <w:pPr>
              <w:ind w:firstLine="245"/>
              <w:rPr>
                <w:rFonts w:ascii="Times New Roman" w:hAnsi="Times New Roman" w:cs="Times New Roman"/>
                <w:b/>
                <w:color w:val="auto"/>
              </w:rPr>
            </w:pPr>
            <w:r w:rsidRPr="00C76D83">
              <w:rPr>
                <w:rFonts w:ascii="Times New Roman" w:hAnsi="Times New Roman" w:cs="Times New Roman"/>
                <w:b/>
                <w:color w:val="auto"/>
              </w:rPr>
              <w:t>86</w:t>
            </w:r>
          </w:p>
        </w:tc>
      </w:tr>
    </w:tbl>
    <w:p w:rsidR="00990FC3" w:rsidRDefault="00990FC3" w:rsidP="00045596">
      <w:pPr>
        <w:pStyle w:val="12"/>
        <w:tabs>
          <w:tab w:val="left" w:pos="1450"/>
        </w:tabs>
        <w:spacing w:before="0" w:after="0" w:line="276" w:lineRule="auto"/>
        <w:ind w:firstLine="425"/>
        <w:outlineLvl w:val="2"/>
        <w:rPr>
          <w:b/>
          <w:bCs/>
          <w:sz w:val="28"/>
          <w:szCs w:val="28"/>
        </w:rPr>
      </w:pPr>
    </w:p>
    <w:p w:rsidR="003E0CBD" w:rsidRDefault="003E0CBD" w:rsidP="00045596">
      <w:pPr>
        <w:pStyle w:val="12"/>
        <w:tabs>
          <w:tab w:val="left" w:pos="1450"/>
        </w:tabs>
        <w:spacing w:before="0" w:after="0" w:line="276" w:lineRule="auto"/>
        <w:ind w:firstLine="425"/>
        <w:outlineLvl w:val="2"/>
        <w:rPr>
          <w:b/>
          <w:bCs/>
          <w:sz w:val="28"/>
          <w:szCs w:val="28"/>
        </w:rPr>
      </w:pPr>
    </w:p>
    <w:p w:rsidR="002A1AE0" w:rsidRPr="003C3200" w:rsidRDefault="002A1AE0" w:rsidP="00045596">
      <w:pPr>
        <w:pStyle w:val="12"/>
        <w:tabs>
          <w:tab w:val="left" w:pos="1450"/>
        </w:tabs>
        <w:spacing w:before="0" w:after="0" w:line="276" w:lineRule="auto"/>
        <w:ind w:firstLine="425"/>
        <w:outlineLvl w:val="2"/>
        <w:rPr>
          <w:b/>
          <w:bCs/>
          <w:sz w:val="28"/>
          <w:szCs w:val="28"/>
        </w:rPr>
      </w:pPr>
      <w:r w:rsidRPr="003C3200">
        <w:rPr>
          <w:b/>
          <w:bCs/>
          <w:sz w:val="28"/>
          <w:szCs w:val="28"/>
        </w:rPr>
        <w:t>2.</w:t>
      </w:r>
      <w:r w:rsidR="00990FC3">
        <w:rPr>
          <w:b/>
          <w:bCs/>
          <w:sz w:val="28"/>
          <w:szCs w:val="28"/>
        </w:rPr>
        <w:t>2</w:t>
      </w:r>
      <w:r w:rsidRPr="003C3200">
        <w:rPr>
          <w:b/>
          <w:bCs/>
          <w:sz w:val="28"/>
          <w:szCs w:val="28"/>
        </w:rPr>
        <w:t>. Учебная программа</w:t>
      </w:r>
    </w:p>
    <w:p w:rsidR="00AF6C4D" w:rsidRDefault="00AF6C4D" w:rsidP="00183FE7">
      <w:pPr>
        <w:pStyle w:val="12"/>
        <w:tabs>
          <w:tab w:val="left" w:pos="145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189"/>
        <w:gridCol w:w="4662"/>
      </w:tblGrid>
      <w:tr w:rsidR="00EB0172" w:rsidRPr="003C3200" w:rsidTr="0091367E">
        <w:trPr>
          <w:jc w:val="center"/>
        </w:trPr>
        <w:tc>
          <w:tcPr>
            <w:tcW w:w="3060" w:type="dxa"/>
          </w:tcPr>
          <w:p w:rsidR="00EB0172" w:rsidRPr="003C3200" w:rsidRDefault="00EB0172" w:rsidP="004E53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2189" w:type="dxa"/>
          </w:tcPr>
          <w:p w:rsidR="00EB0172" w:rsidRPr="003C3200" w:rsidRDefault="00EB0172" w:rsidP="00EB0172">
            <w:pPr>
              <w:autoSpaceDE w:val="0"/>
              <w:autoSpaceDN w:val="0"/>
              <w:adjustRightInd w:val="0"/>
              <w:ind w:left="-66" w:firstLine="6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b/>
                <w:bCs/>
                <w:color w:val="auto"/>
              </w:rPr>
              <w:t>Виды учебных занятий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, учебных работ</w:t>
            </w:r>
          </w:p>
        </w:tc>
        <w:tc>
          <w:tcPr>
            <w:tcW w:w="4662" w:type="dxa"/>
          </w:tcPr>
          <w:p w:rsidR="00EB0172" w:rsidRPr="003C3200" w:rsidRDefault="00EB0172" w:rsidP="004E53F8">
            <w:pPr>
              <w:autoSpaceDE w:val="0"/>
              <w:autoSpaceDN w:val="0"/>
              <w:adjustRightInd w:val="0"/>
              <w:ind w:firstLine="6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b/>
                <w:bCs/>
                <w:color w:val="auto"/>
              </w:rPr>
              <w:t>Содержание</w:t>
            </w:r>
          </w:p>
        </w:tc>
      </w:tr>
      <w:tr w:rsidR="00EB0172" w:rsidRPr="003C3200" w:rsidTr="0091367E">
        <w:trPr>
          <w:jc w:val="center"/>
        </w:trPr>
        <w:tc>
          <w:tcPr>
            <w:tcW w:w="9911" w:type="dxa"/>
            <w:gridSpan w:val="3"/>
          </w:tcPr>
          <w:p w:rsidR="00942E47" w:rsidRDefault="00942E47" w:rsidP="004E53F8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B0172" w:rsidRDefault="00EB0172" w:rsidP="004E5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B0172">
              <w:rPr>
                <w:rFonts w:ascii="Times New Roman" w:hAnsi="Times New Roman" w:cs="Times New Roman"/>
                <w:color w:val="auto"/>
              </w:rPr>
              <w:t>Раздел 1.</w:t>
            </w:r>
            <w:r w:rsidRPr="00EB017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Базовая часть</w:t>
            </w:r>
          </w:p>
          <w:p w:rsidR="00942E47" w:rsidRPr="00EB0172" w:rsidRDefault="00942E47" w:rsidP="004E5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B0172" w:rsidRPr="003C3200" w:rsidTr="0091367E">
        <w:trPr>
          <w:trHeight w:val="354"/>
          <w:jc w:val="center"/>
        </w:trPr>
        <w:tc>
          <w:tcPr>
            <w:tcW w:w="3060" w:type="dxa"/>
            <w:vMerge w:val="restart"/>
          </w:tcPr>
          <w:p w:rsidR="00EB0172" w:rsidRPr="003C3200" w:rsidRDefault="00EB0172" w:rsidP="004E5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0DF9">
              <w:rPr>
                <w:rFonts w:ascii="Times New Roman" w:hAnsi="Times New Roman" w:cs="Times New Roman"/>
                <w:color w:val="auto"/>
              </w:rPr>
              <w:t>Тема 1.</w:t>
            </w:r>
            <w:r w:rsidR="008A4C15" w:rsidRPr="00950DF9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EB0172" w:rsidRPr="003C3200" w:rsidRDefault="00EB0172" w:rsidP="00EB017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BD09E0">
              <w:rPr>
                <w:rStyle w:val="Bodytext11pt"/>
                <w:color w:val="auto"/>
                <w:sz w:val="24"/>
                <w:szCs w:val="24"/>
              </w:rPr>
              <w:t xml:space="preserve">Основы законодательства РФ в области </w:t>
            </w:r>
            <w:r>
              <w:rPr>
                <w:rStyle w:val="Bodytext11pt"/>
                <w:color w:val="auto"/>
                <w:sz w:val="24"/>
                <w:szCs w:val="24"/>
              </w:rPr>
              <w:t>образования</w:t>
            </w:r>
          </w:p>
          <w:p w:rsidR="00EB0172" w:rsidRPr="003C3200" w:rsidRDefault="00EB0172" w:rsidP="004E53F8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EB0172" w:rsidRPr="003C3200" w:rsidRDefault="00EB0172" w:rsidP="004E53F8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B0172">
              <w:rPr>
                <w:rFonts w:ascii="Times New Roman" w:hAnsi="Times New Roman" w:cs="Times New Roman"/>
                <w:color w:val="auto"/>
              </w:rPr>
              <w:t>Лекция</w:t>
            </w:r>
            <w:r w:rsidR="00BB2B84">
              <w:rPr>
                <w:rFonts w:ascii="Times New Roman" w:hAnsi="Times New Roman" w:cs="Times New Roman"/>
                <w:color w:val="auto"/>
              </w:rPr>
              <w:t>,</w:t>
            </w:r>
            <w:r w:rsidRPr="00EB0172">
              <w:rPr>
                <w:rFonts w:ascii="Times New Roman" w:hAnsi="Times New Roman" w:cs="Times New Roman"/>
                <w:color w:val="auto"/>
              </w:rPr>
              <w:t xml:space="preserve"> 2 часа</w:t>
            </w:r>
          </w:p>
        </w:tc>
        <w:tc>
          <w:tcPr>
            <w:tcW w:w="4662" w:type="dxa"/>
          </w:tcPr>
          <w:p w:rsidR="00EB0172" w:rsidRPr="00190EC9" w:rsidRDefault="00190EC9" w:rsidP="004D0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0EC9">
              <w:rPr>
                <w:rFonts w:ascii="Times New Roman" w:hAnsi="Times New Roman" w:cs="Times New Roman"/>
                <w:color w:val="auto"/>
              </w:rPr>
              <w:t>Приоритетные направления развития образовательной системы Российской Федерации</w:t>
            </w:r>
            <w:r w:rsidR="004D0885">
              <w:rPr>
                <w:rFonts w:ascii="Times New Roman" w:hAnsi="Times New Roman" w:cs="Times New Roman"/>
                <w:color w:val="auto"/>
              </w:rPr>
              <w:t>.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D0885">
              <w:rPr>
                <w:rFonts w:ascii="Times New Roman" w:hAnsi="Times New Roman" w:cs="Times New Roman"/>
                <w:color w:val="auto"/>
              </w:rPr>
              <w:t>Законодательство РФ в области образования.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D0885">
              <w:rPr>
                <w:rFonts w:ascii="Times New Roman" w:hAnsi="Times New Roman" w:cs="Times New Roman"/>
                <w:color w:val="auto"/>
              </w:rPr>
              <w:t>Н</w:t>
            </w:r>
            <w:r w:rsidRPr="00190EC9">
              <w:rPr>
                <w:rFonts w:ascii="Times New Roman" w:hAnsi="Times New Roman" w:cs="Times New Roman"/>
                <w:color w:val="auto"/>
              </w:rPr>
              <w:t>ормативны</w:t>
            </w:r>
            <w:r w:rsidR="004D0885">
              <w:rPr>
                <w:rFonts w:ascii="Times New Roman" w:hAnsi="Times New Roman" w:cs="Times New Roman"/>
                <w:color w:val="auto"/>
              </w:rPr>
              <w:t>е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документ</w:t>
            </w:r>
            <w:r w:rsidR="004D0885">
              <w:rPr>
                <w:rFonts w:ascii="Times New Roman" w:hAnsi="Times New Roman" w:cs="Times New Roman"/>
                <w:color w:val="auto"/>
              </w:rPr>
              <w:t>ы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0885">
              <w:rPr>
                <w:rFonts w:ascii="Times New Roman" w:hAnsi="Times New Roman" w:cs="Times New Roman"/>
                <w:color w:val="auto"/>
              </w:rPr>
              <w:t>по вопросам обучения и воспитания детей и молодежи</w:t>
            </w:r>
            <w:r w:rsidR="004D0885">
              <w:rPr>
                <w:rFonts w:ascii="Times New Roman" w:hAnsi="Times New Roman" w:cs="Times New Roman"/>
                <w:color w:val="auto"/>
              </w:rPr>
              <w:t>.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D0885">
              <w:rPr>
                <w:rFonts w:ascii="Times New Roman" w:hAnsi="Times New Roman" w:cs="Times New Roman"/>
                <w:color w:val="auto"/>
              </w:rPr>
              <w:t>Ф</w:t>
            </w:r>
            <w:r w:rsidRPr="00190EC9">
              <w:rPr>
                <w:rFonts w:ascii="Times New Roman" w:hAnsi="Times New Roman" w:cs="Times New Roman"/>
                <w:color w:val="auto"/>
              </w:rPr>
              <w:t>едеральны</w:t>
            </w:r>
            <w:r w:rsidR="004D0885">
              <w:rPr>
                <w:rFonts w:ascii="Times New Roman" w:hAnsi="Times New Roman" w:cs="Times New Roman"/>
                <w:color w:val="auto"/>
              </w:rPr>
              <w:t>й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государственны</w:t>
            </w:r>
            <w:r w:rsidR="004D0885">
              <w:rPr>
                <w:rFonts w:ascii="Times New Roman" w:hAnsi="Times New Roman" w:cs="Times New Roman"/>
                <w:color w:val="auto"/>
              </w:rPr>
              <w:t>й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образовательны</w:t>
            </w:r>
            <w:r w:rsidR="004D0885">
              <w:rPr>
                <w:rFonts w:ascii="Times New Roman" w:hAnsi="Times New Roman" w:cs="Times New Roman"/>
                <w:color w:val="auto"/>
              </w:rPr>
              <w:t>й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стандарт</w:t>
            </w:r>
            <w:r w:rsidR="004D0885">
              <w:rPr>
                <w:rFonts w:ascii="Times New Roman" w:hAnsi="Times New Roman" w:cs="Times New Roman"/>
                <w:color w:val="auto"/>
              </w:rPr>
              <w:t>.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0885">
              <w:rPr>
                <w:rFonts w:ascii="Times New Roman" w:hAnsi="Times New Roman" w:cs="Times New Roman"/>
                <w:color w:val="auto"/>
              </w:rPr>
              <w:t>Конвенция о правах ребенка</w:t>
            </w:r>
            <w:r w:rsidRPr="00190EC9">
              <w:rPr>
                <w:rFonts w:ascii="Times New Roman" w:hAnsi="Times New Roman" w:cs="Times New Roman"/>
                <w:color w:val="auto"/>
              </w:rPr>
              <w:t>. Трудовое законодательство РФ в области образования</w:t>
            </w:r>
          </w:p>
        </w:tc>
      </w:tr>
      <w:tr w:rsidR="00EB0172" w:rsidRPr="003C3200" w:rsidTr="0091367E">
        <w:trPr>
          <w:trHeight w:val="562"/>
          <w:jc w:val="center"/>
        </w:trPr>
        <w:tc>
          <w:tcPr>
            <w:tcW w:w="3060" w:type="dxa"/>
            <w:vMerge/>
          </w:tcPr>
          <w:p w:rsidR="00EB0172" w:rsidRPr="003C3200" w:rsidRDefault="00EB0172" w:rsidP="004E5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89" w:type="dxa"/>
          </w:tcPr>
          <w:p w:rsidR="00EB0172" w:rsidRPr="003C3200" w:rsidRDefault="00EB0172" w:rsidP="004E53F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Семинар</w:t>
            </w:r>
            <w:r w:rsidR="00BB2B84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2 часа</w:t>
            </w:r>
          </w:p>
          <w:p w:rsidR="00EB0172" w:rsidRPr="003C3200" w:rsidRDefault="00EB0172" w:rsidP="004E53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2" w:type="dxa"/>
          </w:tcPr>
          <w:p w:rsidR="007A04F2" w:rsidRDefault="007A04F2" w:rsidP="007A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Вопросы для выступлений и обсуждения: 1.основные положения Ф</w:t>
            </w:r>
            <w:r w:rsidRPr="00190EC9">
              <w:rPr>
                <w:rFonts w:ascii="Times New Roman" w:hAnsi="Times New Roman" w:cs="Times New Roman"/>
                <w:color w:val="auto"/>
              </w:rPr>
              <w:t>едеральн</w:t>
            </w:r>
            <w:r>
              <w:rPr>
                <w:rFonts w:ascii="Times New Roman" w:hAnsi="Times New Roman" w:cs="Times New Roman"/>
                <w:color w:val="auto"/>
              </w:rPr>
              <w:t>ого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auto"/>
              </w:rPr>
              <w:t>ого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auto"/>
              </w:rPr>
              <w:t>ого</w:t>
            </w:r>
            <w:r w:rsidRPr="00190EC9">
              <w:rPr>
                <w:rFonts w:ascii="Times New Roman" w:hAnsi="Times New Roman" w:cs="Times New Roman"/>
                <w:color w:val="auto"/>
              </w:rPr>
              <w:t xml:space="preserve"> стандарт</w:t>
            </w:r>
            <w:r>
              <w:rPr>
                <w:rFonts w:ascii="Times New Roman" w:hAnsi="Times New Roman" w:cs="Times New Roman"/>
                <w:color w:val="auto"/>
              </w:rPr>
              <w:t>а;</w:t>
            </w:r>
          </w:p>
          <w:p w:rsidR="007A04F2" w:rsidRDefault="007A04F2" w:rsidP="007A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A04F2">
              <w:rPr>
                <w:rFonts w:ascii="Times New Roman" w:hAnsi="Times New Roman" w:cs="Times New Roman"/>
              </w:rPr>
              <w:t>о</w:t>
            </w:r>
            <w:r w:rsidR="00706C83" w:rsidRPr="007A04F2">
              <w:rPr>
                <w:rFonts w:ascii="Times New Roman" w:hAnsi="Times New Roman" w:cs="Times New Roman"/>
              </w:rPr>
              <w:t>сновные требовани</w:t>
            </w:r>
            <w:r w:rsidRPr="007A04F2">
              <w:rPr>
                <w:rFonts w:ascii="Times New Roman" w:hAnsi="Times New Roman" w:cs="Times New Roman"/>
              </w:rPr>
              <w:t>й</w:t>
            </w:r>
            <w:r w:rsidR="00706C83" w:rsidRPr="007A04F2">
              <w:rPr>
                <w:rFonts w:ascii="Times New Roman" w:hAnsi="Times New Roman" w:cs="Times New Roman"/>
              </w:rPr>
              <w:t xml:space="preserve"> к организации современного учебного процесса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0172" w:rsidRPr="007A04F2" w:rsidRDefault="007A04F2" w:rsidP="007A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</w:t>
            </w:r>
            <w:r w:rsidR="00706C83" w:rsidRPr="007A04F2">
              <w:rPr>
                <w:rFonts w:ascii="Times New Roman" w:hAnsi="Times New Roman" w:cs="Times New Roman"/>
              </w:rPr>
              <w:t>осударственная программа г. Москвы в области образования на среднесрочный период</w:t>
            </w:r>
            <w:r w:rsidRPr="007A04F2">
              <w:rPr>
                <w:rFonts w:ascii="Times New Roman" w:hAnsi="Times New Roman" w:cs="Times New Roman"/>
              </w:rPr>
              <w:t>.</w:t>
            </w:r>
          </w:p>
        </w:tc>
      </w:tr>
      <w:tr w:rsidR="00EB0172" w:rsidRPr="003C3200" w:rsidTr="0091367E">
        <w:trPr>
          <w:jc w:val="center"/>
        </w:trPr>
        <w:tc>
          <w:tcPr>
            <w:tcW w:w="3060" w:type="dxa"/>
          </w:tcPr>
          <w:p w:rsidR="00EB0172" w:rsidRPr="007A04F2" w:rsidRDefault="00EB0172" w:rsidP="004E5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04F2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8A4C15" w:rsidRPr="007A04F2">
              <w:rPr>
                <w:rFonts w:ascii="Times New Roman" w:hAnsi="Times New Roman" w:cs="Times New Roman"/>
                <w:color w:val="auto"/>
              </w:rPr>
              <w:t>1.</w:t>
            </w:r>
            <w:r w:rsidRPr="007A04F2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EB0172" w:rsidRPr="003C3200" w:rsidRDefault="00EB0172" w:rsidP="004E5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Style w:val="Bodytext11pt"/>
                <w:color w:val="auto"/>
                <w:sz w:val="24"/>
              </w:rPr>
              <w:t>Концепция и содержание профессионального стандарта «Педагог»</w:t>
            </w:r>
          </w:p>
        </w:tc>
        <w:tc>
          <w:tcPr>
            <w:tcW w:w="2189" w:type="dxa"/>
          </w:tcPr>
          <w:p w:rsidR="00EB0172" w:rsidRPr="003C3200" w:rsidRDefault="00EB0172" w:rsidP="004E5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0172">
              <w:rPr>
                <w:rFonts w:ascii="Times New Roman" w:hAnsi="Times New Roman" w:cs="Times New Roman"/>
                <w:color w:val="auto"/>
              </w:rPr>
              <w:t>Лекция</w:t>
            </w:r>
            <w:r w:rsidR="00BB2B84">
              <w:rPr>
                <w:rFonts w:ascii="Times New Roman" w:hAnsi="Times New Roman" w:cs="Times New Roman"/>
                <w:color w:val="auto"/>
              </w:rPr>
              <w:t>,</w:t>
            </w:r>
            <w:r w:rsidRPr="00EB0172">
              <w:rPr>
                <w:rFonts w:ascii="Times New Roman" w:hAnsi="Times New Roman" w:cs="Times New Roman"/>
                <w:color w:val="auto"/>
              </w:rPr>
              <w:t xml:space="preserve"> 2 часа</w:t>
            </w:r>
          </w:p>
        </w:tc>
        <w:tc>
          <w:tcPr>
            <w:tcW w:w="4662" w:type="dxa"/>
          </w:tcPr>
          <w:p w:rsidR="00EB0172" w:rsidRPr="00933436" w:rsidRDefault="00EB0172" w:rsidP="00EB0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0172">
              <w:rPr>
                <w:rFonts w:ascii="Times New Roman" w:hAnsi="Times New Roman" w:cs="Times New Roman"/>
                <w:color w:val="auto"/>
              </w:rPr>
              <w:t>Значение профессионального стандарта «Педагог»</w:t>
            </w:r>
            <w:r w:rsidR="00190EC9">
              <w:rPr>
                <w:rFonts w:ascii="Times New Roman" w:hAnsi="Times New Roman" w:cs="Times New Roman"/>
                <w:color w:val="auto"/>
              </w:rPr>
              <w:t>. Новые компетенции педагога. Основные трудовые действия педагога. Общепедагогические функции. Психологический компонент трудовой деятельности педагога</w:t>
            </w:r>
          </w:p>
        </w:tc>
      </w:tr>
      <w:tr w:rsidR="00EB0172" w:rsidRPr="003C3200" w:rsidTr="0091367E">
        <w:trPr>
          <w:jc w:val="center"/>
        </w:trPr>
        <w:tc>
          <w:tcPr>
            <w:tcW w:w="9911" w:type="dxa"/>
            <w:gridSpan w:val="3"/>
          </w:tcPr>
          <w:p w:rsidR="00942E47" w:rsidRDefault="00942E47" w:rsidP="004E5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B0172" w:rsidRDefault="00EB0172" w:rsidP="004E53F8">
            <w:pPr>
              <w:autoSpaceDE w:val="0"/>
              <w:autoSpaceDN w:val="0"/>
              <w:adjustRightInd w:val="0"/>
              <w:jc w:val="center"/>
              <w:rPr>
                <w:rStyle w:val="Bodytext11pt1"/>
                <w:rFonts w:cs="Times New Roman"/>
                <w:bCs/>
                <w:color w:val="auto"/>
                <w:sz w:val="24"/>
              </w:rPr>
            </w:pPr>
            <w:r w:rsidRPr="00EB0172">
              <w:rPr>
                <w:rFonts w:ascii="Times New Roman" w:hAnsi="Times New Roman" w:cs="Times New Roman"/>
                <w:color w:val="auto"/>
              </w:rPr>
              <w:t xml:space="preserve">Раздел 2. </w:t>
            </w:r>
            <w:r w:rsidRPr="00EB0172">
              <w:rPr>
                <w:rStyle w:val="Bodytext11pt1"/>
                <w:rFonts w:cs="Times New Roman"/>
                <w:bCs/>
                <w:iCs/>
                <w:color w:val="auto"/>
                <w:sz w:val="24"/>
              </w:rPr>
              <w:t>Профильная часть (предметно-методическая</w:t>
            </w:r>
            <w:r w:rsidRPr="00EB0172">
              <w:rPr>
                <w:rStyle w:val="Bodytext11pt1"/>
                <w:rFonts w:cs="Times New Roman"/>
                <w:bCs/>
                <w:color w:val="auto"/>
                <w:sz w:val="24"/>
              </w:rPr>
              <w:t>)</w:t>
            </w:r>
          </w:p>
          <w:p w:rsidR="00942E47" w:rsidRPr="00EB0172" w:rsidRDefault="00942E47" w:rsidP="004E5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1367E" w:rsidRPr="003C3200" w:rsidTr="0091367E">
        <w:trPr>
          <w:trHeight w:val="2988"/>
          <w:jc w:val="center"/>
        </w:trPr>
        <w:tc>
          <w:tcPr>
            <w:tcW w:w="3060" w:type="dxa"/>
            <w:vMerge w:val="restart"/>
            <w:vAlign w:val="center"/>
          </w:tcPr>
          <w:p w:rsidR="0091367E" w:rsidRPr="003C3200" w:rsidRDefault="0091367E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04F2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8A4C15" w:rsidRPr="007A04F2">
              <w:rPr>
                <w:rFonts w:ascii="Times New Roman" w:hAnsi="Times New Roman" w:cs="Times New Roman"/>
                <w:color w:val="auto"/>
              </w:rPr>
              <w:t>2.</w:t>
            </w:r>
            <w:r w:rsidRPr="007A04F2">
              <w:rPr>
                <w:rFonts w:ascii="Times New Roman" w:hAnsi="Times New Roman" w:cs="Times New Roman"/>
                <w:color w:val="auto"/>
              </w:rPr>
              <w:t>1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1367E" w:rsidRPr="006532C7" w:rsidRDefault="0091367E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 w:rsidRPr="002D2974">
              <w:rPr>
                <w:rStyle w:val="Bodytext11pt"/>
                <w:color w:val="auto"/>
                <w:sz w:val="24"/>
                <w:szCs w:val="24"/>
              </w:rPr>
              <w:t>Вопросы методологии преподавания изобразительного искусства в современной школе</w:t>
            </w:r>
          </w:p>
        </w:tc>
        <w:tc>
          <w:tcPr>
            <w:tcW w:w="2189" w:type="dxa"/>
          </w:tcPr>
          <w:p w:rsidR="0091367E" w:rsidRPr="00BB2B84" w:rsidRDefault="0091367E" w:rsidP="00BB2B84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BB2B84">
              <w:rPr>
                <w:rStyle w:val="Bodytext11pt"/>
                <w:color w:val="auto"/>
                <w:sz w:val="24"/>
                <w:szCs w:val="24"/>
              </w:rPr>
              <w:t>Лекция, 2 часа</w:t>
            </w:r>
          </w:p>
          <w:p w:rsidR="0091367E" w:rsidRPr="003C3200" w:rsidRDefault="0091367E" w:rsidP="0091367E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i/>
                <w:iCs/>
              </w:rPr>
            </w:pPr>
          </w:p>
        </w:tc>
        <w:tc>
          <w:tcPr>
            <w:tcW w:w="4662" w:type="dxa"/>
          </w:tcPr>
          <w:p w:rsidR="0091367E" w:rsidRPr="00190EC9" w:rsidRDefault="007A04F2" w:rsidP="007A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Основные вопросы</w:t>
            </w:r>
            <w:r w:rsidR="0091367E" w:rsidRPr="00190EC9">
              <w:rPr>
                <w:rFonts w:ascii="Times New Roman" w:hAnsi="Times New Roman" w:cs="Times New Roman"/>
                <w:color w:val="auto"/>
              </w:rPr>
              <w:t xml:space="preserve"> методологии преподавания изобразительного искусства в школе. Раскрытие </w:t>
            </w:r>
            <w:r w:rsidR="00DA5156">
              <w:rPr>
                <w:rFonts w:ascii="Times New Roman" w:hAnsi="Times New Roman" w:cs="Times New Roman"/>
                <w:color w:val="auto"/>
              </w:rPr>
              <w:t>базовых</w:t>
            </w:r>
            <w:r w:rsidR="0091367E" w:rsidRPr="00190E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A5156">
              <w:rPr>
                <w:rFonts w:ascii="Times New Roman" w:hAnsi="Times New Roman" w:cs="Times New Roman"/>
                <w:color w:val="auto"/>
              </w:rPr>
              <w:t>принципов</w:t>
            </w:r>
            <w:r w:rsidR="0091367E" w:rsidRPr="00190EC9">
              <w:rPr>
                <w:rFonts w:ascii="Times New Roman" w:hAnsi="Times New Roman" w:cs="Times New Roman"/>
                <w:color w:val="auto"/>
              </w:rPr>
              <w:t xml:space="preserve"> системы и методики преподавания изобразительного искусства образовательной программы С.Андрияки</w:t>
            </w:r>
            <w:r w:rsidR="00DA5156">
              <w:rPr>
                <w:rFonts w:ascii="Times New Roman" w:hAnsi="Times New Roman" w:cs="Times New Roman"/>
                <w:color w:val="auto"/>
              </w:rPr>
              <w:t>,</w:t>
            </w:r>
            <w:r w:rsidR="009136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A5156">
              <w:rPr>
                <w:rFonts w:ascii="Times New Roman" w:hAnsi="Times New Roman" w:cs="Times New Roman"/>
                <w:color w:val="auto"/>
              </w:rPr>
              <w:t>с</w:t>
            </w:r>
            <w:r w:rsidR="0091367E">
              <w:rPr>
                <w:rFonts w:ascii="Times New Roman" w:hAnsi="Times New Roman" w:cs="Times New Roman"/>
                <w:color w:val="auto"/>
              </w:rPr>
              <w:t>равнение с основными существующими УМК под редакцией Б.М. Неменского, С.П.Ломова.</w:t>
            </w:r>
            <w:r w:rsidR="0091367E" w:rsidRPr="00190EC9">
              <w:rPr>
                <w:rFonts w:ascii="Times New Roman" w:hAnsi="Times New Roman" w:cs="Times New Roman"/>
                <w:color w:val="auto"/>
              </w:rPr>
              <w:t xml:space="preserve"> Возможность использования инновационного метода преподавания в общеобразовательной школе</w:t>
            </w:r>
          </w:p>
        </w:tc>
      </w:tr>
      <w:tr w:rsidR="0091367E" w:rsidRPr="007A04F2" w:rsidTr="007A04F2">
        <w:trPr>
          <w:trHeight w:val="415"/>
          <w:jc w:val="center"/>
        </w:trPr>
        <w:tc>
          <w:tcPr>
            <w:tcW w:w="3060" w:type="dxa"/>
            <w:vMerge/>
            <w:vAlign w:val="center"/>
          </w:tcPr>
          <w:p w:rsidR="0091367E" w:rsidRPr="003C3200" w:rsidRDefault="0091367E" w:rsidP="00BB2B84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91367E" w:rsidRPr="00DA5156" w:rsidRDefault="007A04F2" w:rsidP="00DA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Практическое</w:t>
            </w:r>
            <w:r w:rsidR="00B207AE" w:rsidRPr="00DA5156">
              <w:rPr>
                <w:rFonts w:ascii="Times New Roman" w:hAnsi="Times New Roman" w:cs="Times New Roman"/>
                <w:color w:val="auto"/>
              </w:rPr>
              <w:t xml:space="preserve"> занятие</w:t>
            </w:r>
            <w:r w:rsidR="0091367E" w:rsidRPr="00DA5156">
              <w:rPr>
                <w:rFonts w:ascii="Times New Roman" w:hAnsi="Times New Roman" w:cs="Times New Roman"/>
                <w:color w:val="auto"/>
              </w:rPr>
              <w:t>, 4 часа</w:t>
            </w:r>
          </w:p>
          <w:p w:rsidR="0091367E" w:rsidRPr="00DA5156" w:rsidRDefault="0091367E" w:rsidP="00DA515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662" w:type="dxa"/>
          </w:tcPr>
          <w:p w:rsidR="0091367E" w:rsidRPr="00190EC9" w:rsidRDefault="007A04F2" w:rsidP="007A0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Презентация слушателями</w:t>
            </w:r>
            <w:r w:rsidR="00B207AE" w:rsidRPr="00DA515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A5156" w:rsidRPr="00DA5156">
              <w:rPr>
                <w:rFonts w:ascii="Times New Roman" w:hAnsi="Times New Roman" w:cs="Times New Roman"/>
                <w:color w:val="auto"/>
              </w:rPr>
              <w:t>различны</w:t>
            </w: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="00DA5156" w:rsidRPr="00DA515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систем и методик</w:t>
            </w:r>
            <w:r w:rsidR="00B207AE" w:rsidRPr="00DA5156">
              <w:rPr>
                <w:rFonts w:ascii="Times New Roman" w:hAnsi="Times New Roman" w:cs="Times New Roman"/>
                <w:color w:val="auto"/>
              </w:rPr>
              <w:t>, используемы</w:t>
            </w: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="00B207AE" w:rsidRPr="00DA5156">
              <w:rPr>
                <w:rFonts w:ascii="Times New Roman" w:hAnsi="Times New Roman" w:cs="Times New Roman"/>
                <w:color w:val="auto"/>
              </w:rPr>
              <w:t xml:space="preserve"> в педагогической практике и обсужд</w:t>
            </w:r>
            <w:r>
              <w:rPr>
                <w:rFonts w:ascii="Times New Roman" w:hAnsi="Times New Roman" w:cs="Times New Roman"/>
                <w:color w:val="auto"/>
              </w:rPr>
              <w:t>ение</w:t>
            </w:r>
            <w:r w:rsidR="00B207AE" w:rsidRPr="00DA5156">
              <w:rPr>
                <w:rFonts w:ascii="Times New Roman" w:hAnsi="Times New Roman" w:cs="Times New Roman"/>
                <w:color w:val="auto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B207AE" w:rsidRPr="00DA5156">
              <w:rPr>
                <w:rFonts w:ascii="Times New Roman" w:hAnsi="Times New Roman" w:cs="Times New Roman"/>
                <w:color w:val="auto"/>
              </w:rPr>
              <w:t xml:space="preserve"> использования методики С.Н. Андрияки </w:t>
            </w:r>
            <w:r w:rsidR="00DA5156" w:rsidRPr="00DA5156">
              <w:rPr>
                <w:rFonts w:ascii="Times New Roman" w:hAnsi="Times New Roman" w:cs="Times New Roman"/>
                <w:color w:val="auto"/>
              </w:rPr>
              <w:t>в модульном виде как в урочной деятельности, так и в дополнительном образовании</w:t>
            </w:r>
            <w:r>
              <w:rPr>
                <w:rFonts w:ascii="Times New Roman" w:hAnsi="Times New Roman" w:cs="Times New Roman"/>
                <w:color w:val="auto"/>
              </w:rPr>
              <w:t xml:space="preserve"> в формате круглого стола</w:t>
            </w:r>
            <w:r w:rsidR="00DA5156" w:rsidRPr="00DA515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95B63" w:rsidRPr="003C3200" w:rsidTr="0091367E">
        <w:trPr>
          <w:jc w:val="center"/>
        </w:trPr>
        <w:tc>
          <w:tcPr>
            <w:tcW w:w="3060" w:type="dxa"/>
            <w:vMerge w:val="restart"/>
            <w:vAlign w:val="center"/>
          </w:tcPr>
          <w:p w:rsidR="00D95B63" w:rsidRPr="003C3200" w:rsidRDefault="00D95B63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Pr="007A04F2">
              <w:rPr>
                <w:rFonts w:ascii="Times New Roman" w:hAnsi="Times New Roman" w:cs="Times New Roman"/>
                <w:color w:val="auto"/>
              </w:rPr>
              <w:t>2.2</w:t>
            </w:r>
          </w:p>
          <w:p w:rsidR="00D95B63" w:rsidRPr="002741DF" w:rsidRDefault="00D95B63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В</w:t>
            </w:r>
            <w:r w:rsidRPr="002741DF">
              <w:rPr>
                <w:rStyle w:val="Bodytext11pt"/>
                <w:color w:val="auto"/>
                <w:sz w:val="24"/>
                <w:szCs w:val="24"/>
              </w:rPr>
              <w:t>озможности использования</w:t>
            </w:r>
            <w:r>
              <w:rPr>
                <w:rStyle w:val="Bodytext11pt"/>
                <w:color w:val="auto"/>
                <w:sz w:val="24"/>
                <w:szCs w:val="24"/>
              </w:rPr>
              <w:t xml:space="preserve"> </w:t>
            </w:r>
            <w:r w:rsidRPr="002741DF">
              <w:rPr>
                <w:rStyle w:val="Bodytext11pt"/>
                <w:color w:val="auto"/>
                <w:sz w:val="24"/>
                <w:szCs w:val="24"/>
              </w:rPr>
              <w:t xml:space="preserve">образовательной среды Академии акварели и </w:t>
            </w:r>
            <w:r>
              <w:rPr>
                <w:rStyle w:val="Bodytext11pt"/>
                <w:color w:val="auto"/>
                <w:sz w:val="24"/>
                <w:szCs w:val="24"/>
              </w:rPr>
              <w:t>изящных искусств</w:t>
            </w:r>
            <w:r w:rsidRPr="002741DF">
              <w:rPr>
                <w:rStyle w:val="Bodytext11pt"/>
                <w:color w:val="auto"/>
                <w:sz w:val="24"/>
                <w:szCs w:val="24"/>
              </w:rPr>
              <w:t xml:space="preserve"> для обучения школьников </w:t>
            </w:r>
          </w:p>
        </w:tc>
        <w:tc>
          <w:tcPr>
            <w:tcW w:w="2189" w:type="dxa"/>
          </w:tcPr>
          <w:p w:rsidR="00D95B63" w:rsidRPr="00BB2B84" w:rsidRDefault="00D95B63" w:rsidP="00BB2B84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BB2B84">
              <w:rPr>
                <w:rStyle w:val="Bodytext11pt"/>
                <w:color w:val="auto"/>
                <w:sz w:val="24"/>
                <w:szCs w:val="24"/>
              </w:rPr>
              <w:t>Лекция, 2 часа</w:t>
            </w:r>
          </w:p>
          <w:p w:rsidR="00D95B63" w:rsidRPr="003C3200" w:rsidRDefault="00D95B63" w:rsidP="00BB2B8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2" w:type="dxa"/>
          </w:tcPr>
          <w:p w:rsidR="00D95B63" w:rsidRPr="001307A4" w:rsidRDefault="00D95B63" w:rsidP="00933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07A4">
              <w:rPr>
                <w:rFonts w:ascii="Times New Roman" w:hAnsi="Times New Roman" w:cs="Times New Roman"/>
                <w:color w:val="auto"/>
              </w:rPr>
              <w:t>Современные интерактивные методы музейной педагогики, квест-технологии, поисковые задания, путевые листы, экскурсионные карты. Возможности музейного, выставочного и информационного пространства Академии в обучении и воспитании школьников. Урок в музее. Урок в выставочном зале</w:t>
            </w:r>
            <w:r w:rsidR="007A04F2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95B63" w:rsidRPr="003C3200" w:rsidTr="007A04F2">
        <w:trPr>
          <w:trHeight w:val="1882"/>
          <w:jc w:val="center"/>
        </w:trPr>
        <w:tc>
          <w:tcPr>
            <w:tcW w:w="3060" w:type="dxa"/>
            <w:vMerge/>
            <w:vAlign w:val="center"/>
          </w:tcPr>
          <w:p w:rsidR="00D95B63" w:rsidRPr="003C3200" w:rsidRDefault="00D95B63" w:rsidP="00BB2B84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D95B63" w:rsidRPr="001350B9" w:rsidRDefault="001350B9" w:rsidP="00DA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4D0F">
              <w:rPr>
                <w:rFonts w:ascii="Times New Roman" w:hAnsi="Times New Roman" w:cs="Times New Roman"/>
                <w:color w:val="auto"/>
              </w:rPr>
              <w:t>Самостоятельная работа, 4час.</w:t>
            </w:r>
          </w:p>
          <w:p w:rsidR="00D95B63" w:rsidRPr="001350B9" w:rsidRDefault="00D95B63" w:rsidP="00BB2B84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</w:p>
        </w:tc>
        <w:tc>
          <w:tcPr>
            <w:tcW w:w="4662" w:type="dxa"/>
          </w:tcPr>
          <w:p w:rsidR="00D95B63" w:rsidRPr="001350B9" w:rsidRDefault="001350B9" w:rsidP="001350B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350B9">
              <w:rPr>
                <w:rFonts w:ascii="Times New Roman" w:hAnsi="Times New Roman" w:cs="Times New Roman"/>
                <w:color w:val="auto"/>
              </w:rPr>
              <w:t xml:space="preserve">Разработка проектов учебного занятия, использующего возможности образовательной среды Академии, в том числе информационной. («Урок в музее», «Урок в выставочном зале», «Урок в мастерской», «Урок в библиотеке» и т.д.). </w:t>
            </w:r>
          </w:p>
        </w:tc>
      </w:tr>
      <w:tr w:rsidR="00D95B63" w:rsidRPr="003C3200" w:rsidTr="00D95B63">
        <w:trPr>
          <w:trHeight w:val="1005"/>
          <w:jc w:val="center"/>
        </w:trPr>
        <w:tc>
          <w:tcPr>
            <w:tcW w:w="3060" w:type="dxa"/>
            <w:vMerge/>
            <w:vAlign w:val="center"/>
          </w:tcPr>
          <w:p w:rsidR="00D95B63" w:rsidRPr="003C3200" w:rsidRDefault="00D95B63" w:rsidP="00BB2B84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D95B63" w:rsidRPr="001350B9" w:rsidRDefault="001350B9" w:rsidP="0013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50B9">
              <w:rPr>
                <w:rFonts w:ascii="Times New Roman" w:hAnsi="Times New Roman" w:cs="Times New Roman"/>
                <w:color w:val="auto"/>
              </w:rPr>
              <w:t>Практическое занятие, 4 часа</w:t>
            </w:r>
          </w:p>
        </w:tc>
        <w:tc>
          <w:tcPr>
            <w:tcW w:w="4662" w:type="dxa"/>
          </w:tcPr>
          <w:p w:rsidR="00D95B63" w:rsidRPr="001350B9" w:rsidRDefault="001350B9" w:rsidP="0013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50B9">
              <w:rPr>
                <w:rFonts w:ascii="Times New Roman" w:hAnsi="Times New Roman" w:cs="Times New Roman"/>
                <w:color w:val="auto"/>
              </w:rPr>
              <w:t>Презентация  проектов учебного занятия, использующего возможности образовательной среды Академии, в том Обсуждение в формате круглого стола.</w:t>
            </w:r>
          </w:p>
        </w:tc>
      </w:tr>
      <w:tr w:rsidR="004D0885" w:rsidRPr="003C3200" w:rsidTr="00B01721">
        <w:trPr>
          <w:trHeight w:val="562"/>
          <w:jc w:val="center"/>
        </w:trPr>
        <w:tc>
          <w:tcPr>
            <w:tcW w:w="9911" w:type="dxa"/>
            <w:gridSpan w:val="3"/>
            <w:vAlign w:val="center"/>
          </w:tcPr>
          <w:p w:rsidR="004D0885" w:rsidRDefault="00111ED6" w:rsidP="0018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11pt"/>
                <w:b/>
                <w:color w:val="auto"/>
                <w:sz w:val="24"/>
              </w:rPr>
              <w:t xml:space="preserve">2.3 </w:t>
            </w:r>
            <w:r w:rsidR="001823F5" w:rsidRPr="00137E7E">
              <w:rPr>
                <w:rStyle w:val="Bodytext11pt"/>
                <w:b/>
                <w:color w:val="auto"/>
                <w:sz w:val="24"/>
              </w:rPr>
              <w:t xml:space="preserve">Методика С.Н. Андрияки обучения </w:t>
            </w:r>
            <w:r w:rsidR="00942E47">
              <w:rPr>
                <w:rStyle w:val="Bodytext11pt"/>
                <w:b/>
                <w:color w:val="auto"/>
                <w:sz w:val="24"/>
              </w:rPr>
              <w:t xml:space="preserve">академическому </w:t>
            </w:r>
            <w:r w:rsidR="001823F5" w:rsidRPr="00137E7E">
              <w:rPr>
                <w:rStyle w:val="Bodytext11pt"/>
                <w:b/>
                <w:color w:val="auto"/>
                <w:sz w:val="24"/>
              </w:rPr>
              <w:t>рисунку</w:t>
            </w:r>
          </w:p>
        </w:tc>
      </w:tr>
      <w:tr w:rsidR="00BB2B84" w:rsidRPr="003C3200" w:rsidTr="0091367E">
        <w:trPr>
          <w:jc w:val="center"/>
        </w:trPr>
        <w:tc>
          <w:tcPr>
            <w:tcW w:w="3060" w:type="dxa"/>
            <w:vAlign w:val="center"/>
          </w:tcPr>
          <w:p w:rsidR="00BB2B84" w:rsidRPr="003C3200" w:rsidRDefault="00BB2B84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111ED6" w:rsidRPr="00CB0EC7">
              <w:rPr>
                <w:rFonts w:ascii="Times New Roman" w:hAnsi="Times New Roman" w:cs="Times New Roman"/>
                <w:color w:val="auto"/>
              </w:rPr>
              <w:t xml:space="preserve">2.3.1 </w:t>
            </w:r>
          </w:p>
          <w:p w:rsidR="00721A5B" w:rsidRDefault="009653FB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рисованию круглых предметов разного тона с мелкими предметами на первом плане»</w:t>
            </w:r>
          </w:p>
          <w:p w:rsidR="00111ED6" w:rsidRPr="003C3200" w:rsidRDefault="00111ED6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:rsidR="00BB2B84" w:rsidRPr="00F14FE6" w:rsidRDefault="00031E42" w:rsidP="002B05C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</w:t>
            </w:r>
            <w:r w:rsidR="002B05C8">
              <w:rPr>
                <w:rFonts w:ascii="Times New Roman" w:hAnsi="Times New Roman" w:cs="Times New Roman"/>
                <w:color w:val="auto"/>
              </w:rPr>
              <w:t xml:space="preserve">занятие </w:t>
            </w:r>
            <w:r w:rsidR="002B05C8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2B05C8">
              <w:rPr>
                <w:rFonts w:ascii="Times New Roman" w:hAnsi="Times New Roman" w:cs="Times New Roman"/>
                <w:color w:val="auto"/>
              </w:rPr>
              <w:t xml:space="preserve"> м</w:t>
            </w:r>
            <w:r w:rsidR="001307A4" w:rsidRPr="00F14FE6">
              <w:rPr>
                <w:rFonts w:ascii="Times New Roman" w:hAnsi="Times New Roman" w:cs="Times New Roman"/>
                <w:color w:val="auto"/>
              </w:rPr>
              <w:t>астер-класс, творческая мастерская, 6 час.</w:t>
            </w:r>
          </w:p>
        </w:tc>
        <w:tc>
          <w:tcPr>
            <w:tcW w:w="4662" w:type="dxa"/>
          </w:tcPr>
          <w:p w:rsidR="00BB2B84" w:rsidRPr="00D84929" w:rsidRDefault="00294AE8" w:rsidP="00294A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="001307A4" w:rsidRPr="00D84929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1307A4" w:rsidRPr="00D8492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изучения</w:t>
            </w:r>
            <w:r w:rsidR="001307A4" w:rsidRPr="00D849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33436" w:rsidRPr="00D84929">
              <w:rPr>
                <w:rFonts w:ascii="Times New Roman" w:hAnsi="Times New Roman" w:cs="Times New Roman"/>
                <w:color w:val="auto"/>
              </w:rPr>
              <w:t>понятий и</w:t>
            </w:r>
            <w:r>
              <w:rPr>
                <w:rFonts w:ascii="Times New Roman" w:hAnsi="Times New Roman" w:cs="Times New Roman"/>
                <w:color w:val="auto"/>
              </w:rPr>
              <w:t xml:space="preserve"> использования</w:t>
            </w:r>
            <w:r w:rsidR="00933436" w:rsidRPr="00D84929">
              <w:rPr>
                <w:rFonts w:ascii="Times New Roman" w:hAnsi="Times New Roman" w:cs="Times New Roman"/>
                <w:color w:val="auto"/>
              </w:rPr>
              <w:t xml:space="preserve"> приемов</w:t>
            </w:r>
            <w:r w:rsidR="002B05C8" w:rsidRPr="00D84929">
              <w:rPr>
                <w:rFonts w:ascii="Times New Roman" w:hAnsi="Times New Roman" w:cs="Times New Roman"/>
                <w:color w:val="auto"/>
              </w:rPr>
              <w:t xml:space="preserve"> в индивидуальной деятельности обучающихся</w:t>
            </w:r>
            <w:r w:rsidR="001307A4" w:rsidRPr="00D84929">
              <w:rPr>
                <w:rFonts w:ascii="Times New Roman" w:hAnsi="Times New Roman" w:cs="Times New Roman"/>
                <w:color w:val="auto"/>
              </w:rPr>
              <w:t>: ш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>трих, тушевая шкала, шахматная доска, растяжки, круговой штрих. Светотень. Различные способы</w:t>
            </w:r>
            <w:r w:rsidR="00721A5B" w:rsidRPr="00D84929">
              <w:rPr>
                <w:rFonts w:ascii="Times New Roman" w:hAnsi="Times New Roman" w:cs="Times New Roman"/>
                <w:color w:val="auto"/>
              </w:rPr>
              <w:t xml:space="preserve"> обучени</w:t>
            </w:r>
            <w:r w:rsidR="00F14FE6" w:rsidRPr="00D84929">
              <w:rPr>
                <w:rFonts w:ascii="Times New Roman" w:hAnsi="Times New Roman" w:cs="Times New Roman"/>
                <w:color w:val="auto"/>
              </w:rPr>
              <w:t>я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создани</w:t>
            </w:r>
            <w:r w:rsidR="001823F5" w:rsidRPr="00D84929">
              <w:rPr>
                <w:rFonts w:ascii="Times New Roman" w:hAnsi="Times New Roman" w:cs="Times New Roman"/>
                <w:color w:val="auto"/>
              </w:rPr>
              <w:t>ю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объёма на листе. </w:t>
            </w:r>
            <w:r w:rsidR="00933436" w:rsidRPr="00D84929">
              <w:rPr>
                <w:rFonts w:ascii="Times New Roman" w:hAnsi="Times New Roman" w:cs="Times New Roman"/>
                <w:color w:val="auto"/>
              </w:rPr>
              <w:t>Б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>ога</w:t>
            </w:r>
            <w:r w:rsidR="00933436" w:rsidRPr="00D84929">
              <w:rPr>
                <w:rFonts w:ascii="Times New Roman" w:hAnsi="Times New Roman" w:cs="Times New Roman"/>
                <w:color w:val="auto"/>
              </w:rPr>
              <w:t>тство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палитр</w:t>
            </w:r>
            <w:r w:rsidR="00933436" w:rsidRPr="00D84929">
              <w:rPr>
                <w:rFonts w:ascii="Times New Roman" w:hAnsi="Times New Roman" w:cs="Times New Roman"/>
                <w:color w:val="auto"/>
              </w:rPr>
              <w:t>ы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полутонов на светах и в тенях. Ведение работы от световой поверхности, сложные касания с фоном. Модуль штриха, тушевка, характер каждого предмета, видение локального тона предметов</w:t>
            </w:r>
            <w:r w:rsidR="007C1913" w:rsidRPr="00D84929">
              <w:rPr>
                <w:rFonts w:ascii="Times New Roman" w:hAnsi="Times New Roman" w:cs="Times New Roman"/>
                <w:color w:val="auto"/>
              </w:rPr>
              <w:t>.</w:t>
            </w:r>
            <w:r w:rsidR="00F8022B">
              <w:rPr>
                <w:rFonts w:ascii="Times New Roman" w:hAnsi="Times New Roman" w:cs="Times New Roman"/>
                <w:color w:val="auto"/>
              </w:rPr>
              <w:t xml:space="preserve"> Индивидуальная работа слушателей в непосредственном общении с педагогом.</w:t>
            </w:r>
          </w:p>
        </w:tc>
      </w:tr>
      <w:tr w:rsidR="00BB2B84" w:rsidRPr="003C3200" w:rsidTr="0091367E">
        <w:trPr>
          <w:jc w:val="center"/>
        </w:trPr>
        <w:tc>
          <w:tcPr>
            <w:tcW w:w="3060" w:type="dxa"/>
          </w:tcPr>
          <w:p w:rsidR="00BB2B84" w:rsidRPr="003C3200" w:rsidRDefault="00BB2B84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CB0EC7">
              <w:rPr>
                <w:rFonts w:ascii="Times New Roman" w:hAnsi="Times New Roman" w:cs="Times New Roman"/>
                <w:color w:val="auto"/>
              </w:rPr>
              <w:t>2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  <w:r w:rsidR="00CB0EC7">
              <w:rPr>
                <w:rFonts w:ascii="Times New Roman" w:hAnsi="Times New Roman" w:cs="Times New Roman"/>
                <w:color w:val="auto"/>
              </w:rPr>
              <w:t>3.2</w:t>
            </w:r>
          </w:p>
          <w:p w:rsidR="00BB2B84" w:rsidRPr="00BF3FB1" w:rsidRDefault="009653FB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рисованию натюрморта «Два яйца разного тона с фоном»</w:t>
            </w:r>
          </w:p>
        </w:tc>
        <w:tc>
          <w:tcPr>
            <w:tcW w:w="2189" w:type="dxa"/>
          </w:tcPr>
          <w:p w:rsidR="00BB2B84" w:rsidRPr="003C3200" w:rsidRDefault="00031E42" w:rsidP="004E53F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 занятие </w:t>
            </w:r>
            <w:r w:rsidR="00D84929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 м</w:t>
            </w:r>
            <w:r w:rsidR="001307A4">
              <w:rPr>
                <w:rFonts w:ascii="Times New Roman" w:hAnsi="Times New Roman" w:cs="Times New Roman"/>
                <w:color w:val="auto"/>
              </w:rPr>
              <w:t>астер-класс, творческая мастерская, 6 час.</w:t>
            </w:r>
          </w:p>
        </w:tc>
        <w:tc>
          <w:tcPr>
            <w:tcW w:w="4662" w:type="dxa"/>
          </w:tcPr>
          <w:p w:rsidR="00BB2B84" w:rsidRPr="00D84929" w:rsidRDefault="00933436" w:rsidP="00560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4929">
              <w:rPr>
                <w:rFonts w:ascii="Times New Roman" w:hAnsi="Times New Roman" w:cs="Times New Roman"/>
                <w:color w:val="auto"/>
              </w:rPr>
              <w:t xml:space="preserve">Методика освоения понятий и </w:t>
            </w:r>
            <w:r w:rsidR="00D84929" w:rsidRPr="00D84929">
              <w:rPr>
                <w:rFonts w:ascii="Times New Roman" w:hAnsi="Times New Roman" w:cs="Times New Roman"/>
                <w:color w:val="auto"/>
              </w:rPr>
              <w:t>приемов в индивидуальной деятельности обучающихся</w:t>
            </w:r>
            <w:r w:rsidRPr="00D84929">
              <w:rPr>
                <w:rFonts w:ascii="Times New Roman" w:hAnsi="Times New Roman" w:cs="Times New Roman"/>
                <w:color w:val="auto"/>
              </w:rPr>
              <w:t>: о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свещение, светотень, разница световых поверхностей, бликов и теней в зависимости от тона и места расположения предмета. </w:t>
            </w:r>
            <w:r w:rsidR="00721A5B" w:rsidRPr="00D84929">
              <w:rPr>
                <w:rFonts w:ascii="Times New Roman" w:hAnsi="Times New Roman" w:cs="Times New Roman"/>
                <w:color w:val="auto"/>
              </w:rPr>
              <w:t xml:space="preserve">Методика обучения </w:t>
            </w:r>
            <w:r w:rsidR="007C1913" w:rsidRPr="00D84929">
              <w:rPr>
                <w:rFonts w:ascii="Times New Roman" w:hAnsi="Times New Roman" w:cs="Times New Roman"/>
                <w:color w:val="auto"/>
              </w:rPr>
              <w:t>способам изображения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фона в пространстве. </w:t>
            </w:r>
            <w:r w:rsidR="007C1913" w:rsidRPr="00D84929">
              <w:rPr>
                <w:rFonts w:ascii="Times New Roman" w:hAnsi="Times New Roman" w:cs="Times New Roman"/>
                <w:color w:val="auto"/>
              </w:rPr>
              <w:t>Свет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и тен</w:t>
            </w:r>
            <w:r w:rsidR="007C1913" w:rsidRPr="00D84929">
              <w:rPr>
                <w:rFonts w:ascii="Times New Roman" w:hAnsi="Times New Roman" w:cs="Times New Roman"/>
                <w:color w:val="auto"/>
              </w:rPr>
              <w:t>ь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1913" w:rsidRPr="00D84929">
              <w:rPr>
                <w:rFonts w:ascii="Times New Roman" w:hAnsi="Times New Roman" w:cs="Times New Roman"/>
                <w:color w:val="auto"/>
              </w:rPr>
              <w:t>–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полутона разной интенсивности. Контраст первого плана. Ведение работы от «куска» – от света на белом яйце. Разница углов фона по тону</w:t>
            </w:r>
            <w:r w:rsidR="00F8022B">
              <w:rPr>
                <w:rFonts w:ascii="Times New Roman" w:hAnsi="Times New Roman" w:cs="Times New Roman"/>
                <w:color w:val="auto"/>
              </w:rPr>
              <w:t>. Индивидуальная работа слушателей в непосредственном общении с педагогом.</w:t>
            </w:r>
          </w:p>
        </w:tc>
      </w:tr>
      <w:tr w:rsidR="00BB2B84" w:rsidRPr="003C3200" w:rsidTr="0091367E">
        <w:trPr>
          <w:jc w:val="center"/>
        </w:trPr>
        <w:tc>
          <w:tcPr>
            <w:tcW w:w="3060" w:type="dxa"/>
          </w:tcPr>
          <w:p w:rsidR="00BB2B84" w:rsidRPr="003C3200" w:rsidRDefault="00BB2B84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CB0EC7">
              <w:rPr>
                <w:rFonts w:ascii="Times New Roman" w:hAnsi="Times New Roman" w:cs="Times New Roman"/>
                <w:color w:val="auto"/>
              </w:rPr>
              <w:t>2.3.3</w:t>
            </w:r>
          </w:p>
          <w:p w:rsidR="00BB2B84" w:rsidRPr="00BF3FB1" w:rsidRDefault="009653FB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рисованию</w:t>
            </w:r>
            <w:r>
              <w:rPr>
                <w:rStyle w:val="Bodytext11pt"/>
                <w:color w:val="auto"/>
                <w:sz w:val="24"/>
                <w:szCs w:val="24"/>
              </w:rPr>
              <w:t xml:space="preserve"> натюрморта</w:t>
            </w: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 «Белые фарфоровые и фаянсовые предметы»</w:t>
            </w:r>
          </w:p>
        </w:tc>
        <w:tc>
          <w:tcPr>
            <w:tcW w:w="2189" w:type="dxa"/>
          </w:tcPr>
          <w:p w:rsidR="00BB2B84" w:rsidRPr="003C3200" w:rsidRDefault="00031E42" w:rsidP="004E53F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Практическое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 занятие </w:t>
            </w:r>
            <w:r w:rsidR="00D84929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 м</w:t>
            </w:r>
            <w:r w:rsidR="001307A4">
              <w:rPr>
                <w:rFonts w:ascii="Times New Roman" w:hAnsi="Times New Roman" w:cs="Times New Roman"/>
                <w:color w:val="auto"/>
              </w:rPr>
              <w:t>астер-класс, творческая мастерская, 6 час.</w:t>
            </w:r>
          </w:p>
        </w:tc>
        <w:tc>
          <w:tcPr>
            <w:tcW w:w="4662" w:type="dxa"/>
          </w:tcPr>
          <w:p w:rsidR="002E540C" w:rsidRDefault="00294AE8" w:rsidP="002E5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D84929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D8492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изучения</w:t>
            </w:r>
            <w:r w:rsidRPr="00D84929">
              <w:rPr>
                <w:rFonts w:ascii="Times New Roman" w:hAnsi="Times New Roman" w:cs="Times New Roman"/>
                <w:color w:val="auto"/>
              </w:rPr>
              <w:t xml:space="preserve"> понятий и</w:t>
            </w:r>
            <w:r>
              <w:rPr>
                <w:rFonts w:ascii="Times New Roman" w:hAnsi="Times New Roman" w:cs="Times New Roman"/>
                <w:color w:val="auto"/>
              </w:rPr>
              <w:t xml:space="preserve"> использования</w:t>
            </w:r>
            <w:r w:rsidRPr="00D84929">
              <w:rPr>
                <w:rFonts w:ascii="Times New Roman" w:hAnsi="Times New Roman" w:cs="Times New Roman"/>
                <w:color w:val="auto"/>
              </w:rPr>
              <w:t xml:space="preserve"> приемов в индивидуальной деятельности обучающихся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933436" w:rsidRPr="00D8492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>идение локального тона каждого предмета</w:t>
            </w:r>
            <w:r w:rsidR="00F14FE6" w:rsidRPr="00D84929">
              <w:rPr>
                <w:rFonts w:ascii="Times New Roman" w:hAnsi="Times New Roman" w:cs="Times New Roman"/>
                <w:color w:val="auto"/>
              </w:rPr>
              <w:t>,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E540C" w:rsidRPr="00D84929">
              <w:rPr>
                <w:rFonts w:ascii="Times New Roman" w:hAnsi="Times New Roman" w:cs="Times New Roman"/>
                <w:color w:val="auto"/>
              </w:rPr>
              <w:t>не повторяемость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светов, бликов и теней. Сложные касания с фоном. </w:t>
            </w:r>
            <w:r w:rsidR="00721A5B" w:rsidRPr="00D84929">
              <w:rPr>
                <w:rFonts w:ascii="Times New Roman" w:hAnsi="Times New Roman" w:cs="Times New Roman"/>
                <w:color w:val="auto"/>
              </w:rPr>
              <w:t xml:space="preserve">Методика обучения </w:t>
            </w:r>
            <w:r w:rsidR="007C1913" w:rsidRPr="00D84929">
              <w:rPr>
                <w:rFonts w:ascii="Times New Roman" w:hAnsi="Times New Roman" w:cs="Times New Roman"/>
                <w:color w:val="auto"/>
              </w:rPr>
              <w:t>способам изображения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фона в пространстве. </w:t>
            </w:r>
            <w:r>
              <w:rPr>
                <w:rFonts w:ascii="Times New Roman" w:hAnsi="Times New Roman" w:cs="Times New Roman"/>
                <w:color w:val="auto"/>
              </w:rPr>
              <w:t>Освоение приема «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Ведение работы </w:t>
            </w:r>
            <w:r w:rsidR="007C1913" w:rsidRPr="00D84929">
              <w:rPr>
                <w:rFonts w:ascii="Times New Roman" w:hAnsi="Times New Roman" w:cs="Times New Roman"/>
                <w:color w:val="auto"/>
              </w:rPr>
              <w:t>«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>от куска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>от самого светлого предмета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>. Голландский принцип постановки натюрморта</w:t>
            </w:r>
            <w:r w:rsidR="00F8022B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E540C" w:rsidRPr="00B657CA" w:rsidRDefault="002E540C" w:rsidP="002E5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57CA">
              <w:rPr>
                <w:rFonts w:ascii="Times New Roman" w:hAnsi="Times New Roman" w:cs="Times New Roman"/>
                <w:color w:val="auto"/>
              </w:rPr>
              <w:t>Проект №</w:t>
            </w: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BB2B84" w:rsidRPr="00D84929" w:rsidRDefault="002E540C" w:rsidP="002E5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0844">
              <w:rPr>
                <w:rFonts w:ascii="Times New Roman" w:hAnsi="Times New Roman" w:cs="Times New Roman"/>
              </w:rPr>
              <w:t>Индивидуальное проектирование учебных занятий на основе методики С. Андрияки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885" w:rsidRPr="003C3200" w:rsidTr="00B01721">
        <w:trPr>
          <w:jc w:val="center"/>
        </w:trPr>
        <w:tc>
          <w:tcPr>
            <w:tcW w:w="9911" w:type="dxa"/>
            <w:gridSpan w:val="3"/>
          </w:tcPr>
          <w:p w:rsidR="00942E47" w:rsidRDefault="00942E47" w:rsidP="004D0885">
            <w:pPr>
              <w:autoSpaceDE w:val="0"/>
              <w:autoSpaceDN w:val="0"/>
              <w:adjustRightInd w:val="0"/>
              <w:jc w:val="center"/>
              <w:rPr>
                <w:rStyle w:val="Bodytext11pt"/>
                <w:b/>
                <w:color w:val="auto"/>
                <w:sz w:val="24"/>
              </w:rPr>
            </w:pPr>
          </w:p>
          <w:p w:rsidR="004D0885" w:rsidRDefault="00CB0EC7" w:rsidP="004D0885">
            <w:pPr>
              <w:autoSpaceDE w:val="0"/>
              <w:autoSpaceDN w:val="0"/>
              <w:adjustRightInd w:val="0"/>
              <w:jc w:val="center"/>
              <w:rPr>
                <w:rStyle w:val="Bodytext11pt"/>
                <w:b/>
                <w:color w:val="auto"/>
                <w:sz w:val="24"/>
              </w:rPr>
            </w:pPr>
            <w:r>
              <w:rPr>
                <w:rStyle w:val="Bodytext11pt"/>
                <w:b/>
                <w:color w:val="auto"/>
                <w:sz w:val="24"/>
              </w:rPr>
              <w:t xml:space="preserve">2.4 </w:t>
            </w:r>
            <w:r w:rsidR="004D0885" w:rsidRPr="0091367E">
              <w:rPr>
                <w:rStyle w:val="Bodytext11pt"/>
                <w:b/>
                <w:color w:val="auto"/>
                <w:sz w:val="24"/>
              </w:rPr>
              <w:t xml:space="preserve">Методика С.Н.Андрияки обучения </w:t>
            </w:r>
            <w:r w:rsidR="004D0885">
              <w:rPr>
                <w:rStyle w:val="Bodytext11pt"/>
                <w:b/>
                <w:color w:val="auto"/>
                <w:sz w:val="24"/>
              </w:rPr>
              <w:t xml:space="preserve">техники </w:t>
            </w:r>
            <w:r w:rsidR="004D0885" w:rsidRPr="0091367E">
              <w:rPr>
                <w:rStyle w:val="Bodytext11pt"/>
                <w:b/>
                <w:color w:val="auto"/>
                <w:sz w:val="24"/>
              </w:rPr>
              <w:t>многослойной акварели</w:t>
            </w:r>
          </w:p>
          <w:p w:rsidR="00942E47" w:rsidRDefault="00942E47" w:rsidP="004D0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2B84" w:rsidRPr="003C3200" w:rsidTr="0091367E">
        <w:trPr>
          <w:jc w:val="center"/>
        </w:trPr>
        <w:tc>
          <w:tcPr>
            <w:tcW w:w="3060" w:type="dxa"/>
          </w:tcPr>
          <w:p w:rsidR="00BB2B84" w:rsidRPr="003C3200" w:rsidRDefault="00BB2B84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CB0EC7">
              <w:rPr>
                <w:rFonts w:ascii="Times New Roman" w:hAnsi="Times New Roman" w:cs="Times New Roman"/>
                <w:color w:val="auto"/>
              </w:rPr>
              <w:t>2.4.1</w:t>
            </w:r>
          </w:p>
          <w:p w:rsidR="00BB2B84" w:rsidRPr="00BF3FB1" w:rsidRDefault="009653FB" w:rsidP="00BB2B84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 технике акварели на примере темы: «Простой натюрморт из фруктов (овощей) с белым яйцом» Гризайль</w:t>
            </w:r>
          </w:p>
        </w:tc>
        <w:tc>
          <w:tcPr>
            <w:tcW w:w="2189" w:type="dxa"/>
          </w:tcPr>
          <w:p w:rsidR="00BB2B84" w:rsidRPr="003C3200" w:rsidRDefault="00031E42" w:rsidP="004E53F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 занятие </w:t>
            </w:r>
            <w:r w:rsidR="00D84929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 м</w:t>
            </w:r>
            <w:r w:rsidR="001307A4">
              <w:rPr>
                <w:rFonts w:ascii="Times New Roman" w:hAnsi="Times New Roman" w:cs="Times New Roman"/>
                <w:color w:val="auto"/>
              </w:rPr>
              <w:t>астер-класс, творческая мастерская, 6 час.</w:t>
            </w:r>
          </w:p>
        </w:tc>
        <w:tc>
          <w:tcPr>
            <w:tcW w:w="4662" w:type="dxa"/>
          </w:tcPr>
          <w:p w:rsidR="00BB2B84" w:rsidRPr="001307A4" w:rsidRDefault="00294AE8" w:rsidP="00294A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="00721A5B"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721A5B" w:rsidRPr="007C1913">
              <w:rPr>
                <w:rFonts w:ascii="Times New Roman" w:hAnsi="Times New Roman" w:cs="Times New Roman"/>
                <w:color w:val="auto"/>
              </w:rPr>
              <w:t xml:space="preserve"> обучения </w:t>
            </w:r>
            <w:r w:rsidR="00933436" w:rsidRPr="007C1913">
              <w:rPr>
                <w:rFonts w:ascii="Times New Roman" w:hAnsi="Times New Roman" w:cs="Times New Roman"/>
                <w:color w:val="auto"/>
              </w:rPr>
              <w:t>основны</w:t>
            </w:r>
            <w:r w:rsidR="007C1913" w:rsidRPr="007C1913">
              <w:rPr>
                <w:rFonts w:ascii="Times New Roman" w:hAnsi="Times New Roman" w:cs="Times New Roman"/>
                <w:color w:val="auto"/>
              </w:rPr>
              <w:t>м</w:t>
            </w:r>
            <w:r w:rsidR="00933436" w:rsidRPr="007C1913">
              <w:rPr>
                <w:rFonts w:ascii="Times New Roman" w:hAnsi="Times New Roman" w:cs="Times New Roman"/>
                <w:color w:val="auto"/>
              </w:rPr>
              <w:t xml:space="preserve"> техник</w:t>
            </w:r>
            <w:r w:rsidR="007C1913" w:rsidRPr="007C1913">
              <w:rPr>
                <w:rFonts w:ascii="Times New Roman" w:hAnsi="Times New Roman" w:cs="Times New Roman"/>
                <w:color w:val="auto"/>
              </w:rPr>
              <w:t>ам</w:t>
            </w:r>
            <w:r w:rsidR="00933436" w:rsidRPr="007C1913">
              <w:rPr>
                <w:rFonts w:ascii="Times New Roman" w:hAnsi="Times New Roman" w:cs="Times New Roman"/>
                <w:color w:val="auto"/>
              </w:rPr>
              <w:t xml:space="preserve"> многослойн</w:t>
            </w:r>
            <w:r w:rsidR="00BB2B84" w:rsidRPr="007C1913">
              <w:rPr>
                <w:rFonts w:ascii="Times New Roman" w:hAnsi="Times New Roman" w:cs="Times New Roman"/>
                <w:color w:val="auto"/>
              </w:rPr>
              <w:t>ой акварели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 в индивидуальной деятельности</w:t>
            </w:r>
            <w:r w:rsidR="00BB2B84" w:rsidRPr="001307A4">
              <w:rPr>
                <w:rFonts w:ascii="Times New Roman" w:hAnsi="Times New Roman" w:cs="Times New Roman"/>
                <w:color w:val="auto"/>
              </w:rPr>
              <w:t xml:space="preserve">: отмывка, штрих, перекрёстный мазок, шахматная доска. Локальный тон каждого предмета. </w:t>
            </w:r>
            <w:r w:rsidR="00933436">
              <w:rPr>
                <w:rFonts w:ascii="Times New Roman" w:hAnsi="Times New Roman" w:cs="Times New Roman"/>
                <w:color w:val="auto"/>
              </w:rPr>
              <w:t>Понимание</w:t>
            </w:r>
            <w:r w:rsidR="00BB2B84" w:rsidRPr="001307A4">
              <w:rPr>
                <w:rFonts w:ascii="Times New Roman" w:hAnsi="Times New Roman" w:cs="Times New Roman"/>
                <w:color w:val="auto"/>
              </w:rPr>
              <w:t xml:space="preserve"> разниц</w:t>
            </w:r>
            <w:r w:rsidR="00933436">
              <w:rPr>
                <w:rFonts w:ascii="Times New Roman" w:hAnsi="Times New Roman" w:cs="Times New Roman"/>
                <w:color w:val="auto"/>
              </w:rPr>
              <w:t>ы</w:t>
            </w:r>
            <w:r w:rsidR="00BB2B84" w:rsidRPr="001307A4">
              <w:rPr>
                <w:rFonts w:ascii="Times New Roman" w:hAnsi="Times New Roman" w:cs="Times New Roman"/>
                <w:color w:val="auto"/>
              </w:rPr>
              <w:t xml:space="preserve"> в плоскости слоев: тонкие на освещенных светлых поверхностях, густые гуашевые в темных тенях. Ведение работы </w:t>
            </w:r>
            <w:r w:rsidR="007C1913" w:rsidRPr="001307A4">
              <w:rPr>
                <w:rFonts w:ascii="Times New Roman" w:hAnsi="Times New Roman" w:cs="Times New Roman"/>
                <w:color w:val="auto"/>
              </w:rPr>
              <w:t>«</w:t>
            </w:r>
            <w:r w:rsidR="00BB2B84" w:rsidRPr="001307A4">
              <w:rPr>
                <w:rFonts w:ascii="Times New Roman" w:hAnsi="Times New Roman" w:cs="Times New Roman"/>
                <w:color w:val="auto"/>
              </w:rPr>
              <w:t>от куска»</w:t>
            </w:r>
            <w:r w:rsidR="00F8022B">
              <w:rPr>
                <w:rFonts w:ascii="Times New Roman" w:hAnsi="Times New Roman" w:cs="Times New Roman"/>
                <w:color w:val="auto"/>
              </w:rPr>
              <w:t>. Индивидуальная работа слушателей в непосредственном общении с педагогом.</w:t>
            </w:r>
          </w:p>
        </w:tc>
      </w:tr>
      <w:tr w:rsidR="00BB2B84" w:rsidRPr="003C3200" w:rsidTr="0091367E">
        <w:trPr>
          <w:jc w:val="center"/>
        </w:trPr>
        <w:tc>
          <w:tcPr>
            <w:tcW w:w="3060" w:type="dxa"/>
          </w:tcPr>
          <w:p w:rsidR="00BB2B84" w:rsidRPr="003C3200" w:rsidRDefault="00BB2B84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CB0EC7">
              <w:rPr>
                <w:rFonts w:ascii="Times New Roman" w:hAnsi="Times New Roman" w:cs="Times New Roman"/>
                <w:color w:val="auto"/>
              </w:rPr>
              <w:t>2.4.2</w:t>
            </w:r>
          </w:p>
          <w:p w:rsidR="00BB2B84" w:rsidRPr="00BF3FB1" w:rsidRDefault="009653FB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 технике акварели на примере темы: «Стеклянные и металлические предметы на фоне без складок» Гризайль</w:t>
            </w:r>
          </w:p>
        </w:tc>
        <w:tc>
          <w:tcPr>
            <w:tcW w:w="2189" w:type="dxa"/>
          </w:tcPr>
          <w:p w:rsidR="00BB2B84" w:rsidRPr="003C3200" w:rsidRDefault="00031E42" w:rsidP="004E5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занятие </w:t>
            </w:r>
            <w:r w:rsidR="00D84929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 м</w:t>
            </w:r>
            <w:r w:rsidR="001307A4">
              <w:rPr>
                <w:rFonts w:ascii="Times New Roman" w:hAnsi="Times New Roman" w:cs="Times New Roman"/>
                <w:color w:val="auto"/>
              </w:rPr>
              <w:t>астер-класс, творческая мастерская</w:t>
            </w:r>
            <w:r w:rsidR="00793BAC">
              <w:rPr>
                <w:rFonts w:ascii="Times New Roman" w:hAnsi="Times New Roman" w:cs="Times New Roman"/>
                <w:color w:val="auto"/>
              </w:rPr>
              <w:t>, 12 час.</w:t>
            </w:r>
          </w:p>
        </w:tc>
        <w:tc>
          <w:tcPr>
            <w:tcW w:w="4662" w:type="dxa"/>
          </w:tcPr>
          <w:p w:rsidR="00BB2B84" w:rsidRPr="001307A4" w:rsidRDefault="00294AE8" w:rsidP="007C1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721A5B" w:rsidRPr="007C1913">
              <w:rPr>
                <w:rFonts w:ascii="Times New Roman" w:hAnsi="Times New Roman" w:cs="Times New Roman"/>
                <w:color w:val="auto"/>
              </w:rPr>
              <w:t xml:space="preserve"> обучения</w:t>
            </w:r>
            <w:r w:rsidR="007C1913" w:rsidRPr="007C1913">
              <w:rPr>
                <w:rFonts w:ascii="Times New Roman" w:hAnsi="Times New Roman" w:cs="Times New Roman"/>
                <w:color w:val="auto"/>
              </w:rPr>
              <w:t xml:space="preserve"> способам</w:t>
            </w:r>
            <w:r w:rsidR="00721A5B" w:rsidRPr="007C1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33436" w:rsidRPr="007C1913">
              <w:rPr>
                <w:rFonts w:ascii="Times New Roman" w:hAnsi="Times New Roman" w:cs="Times New Roman"/>
                <w:color w:val="auto"/>
              </w:rPr>
              <w:t>п</w:t>
            </w:r>
            <w:r w:rsidR="00BB2B84" w:rsidRPr="001307A4">
              <w:rPr>
                <w:rFonts w:ascii="Times New Roman" w:hAnsi="Times New Roman" w:cs="Times New Roman"/>
                <w:color w:val="auto"/>
              </w:rPr>
              <w:t>ередач</w:t>
            </w:r>
            <w:r w:rsidR="00933436">
              <w:rPr>
                <w:rFonts w:ascii="Times New Roman" w:hAnsi="Times New Roman" w:cs="Times New Roman"/>
                <w:color w:val="auto"/>
              </w:rPr>
              <w:t>и</w:t>
            </w:r>
            <w:r w:rsidR="00BB2B84" w:rsidRPr="001307A4">
              <w:rPr>
                <w:rFonts w:ascii="Times New Roman" w:hAnsi="Times New Roman" w:cs="Times New Roman"/>
                <w:color w:val="auto"/>
              </w:rPr>
              <w:t xml:space="preserve"> материальности предметов: тональная пространственная логика расстановки теней и отражений, разница всех бликов и теней, неповторимость полутонов, сложные касания с фоном. Пространственная укладка фона. Изучение разнообразия форм, касаний краев и тона бликов. </w:t>
            </w:r>
            <w:r w:rsidR="00F8022B">
              <w:rPr>
                <w:rFonts w:ascii="Times New Roman" w:hAnsi="Times New Roman" w:cs="Times New Roman"/>
                <w:color w:val="auto"/>
              </w:rPr>
              <w:t>Индивидуальная работа слушателей в непосредственном общении с педагогом.</w:t>
            </w:r>
          </w:p>
        </w:tc>
      </w:tr>
      <w:tr w:rsidR="002E540C" w:rsidRPr="003C3200" w:rsidTr="0004546C">
        <w:trPr>
          <w:trHeight w:val="3046"/>
          <w:jc w:val="center"/>
        </w:trPr>
        <w:tc>
          <w:tcPr>
            <w:tcW w:w="3060" w:type="dxa"/>
          </w:tcPr>
          <w:p w:rsidR="002E540C" w:rsidRPr="003C3200" w:rsidRDefault="002E540C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CB0EC7">
              <w:rPr>
                <w:rFonts w:ascii="Times New Roman" w:hAnsi="Times New Roman" w:cs="Times New Roman"/>
                <w:color w:val="auto"/>
              </w:rPr>
              <w:t>2.4.3</w:t>
            </w:r>
          </w:p>
          <w:p w:rsidR="002E540C" w:rsidRPr="00BF3FB1" w:rsidRDefault="002E540C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технике многослойной акварельной живописи на примере натюрморта «Отдельные предметы без фона»</w:t>
            </w:r>
          </w:p>
        </w:tc>
        <w:tc>
          <w:tcPr>
            <w:tcW w:w="2189" w:type="dxa"/>
          </w:tcPr>
          <w:p w:rsidR="002E540C" w:rsidRPr="003C3200" w:rsidRDefault="002E540C" w:rsidP="004E5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занятие </w:t>
            </w:r>
            <w:r w:rsidRPr="002B05C8">
              <w:rPr>
                <w:rFonts w:ascii="Times New Roman" w:hAnsi="Times New Roman" w:cs="Times New Roman"/>
                <w:color w:val="auto"/>
              </w:rPr>
              <w:t>‒</w:t>
            </w:r>
            <w:r>
              <w:rPr>
                <w:rFonts w:ascii="Times New Roman" w:hAnsi="Times New Roman" w:cs="Times New Roman"/>
                <w:color w:val="auto"/>
              </w:rPr>
              <w:t xml:space="preserve"> мастер-класс, творческая мастерская, 6 час.</w:t>
            </w:r>
          </w:p>
        </w:tc>
        <w:tc>
          <w:tcPr>
            <w:tcW w:w="4662" w:type="dxa"/>
          </w:tcPr>
          <w:p w:rsidR="002E540C" w:rsidRPr="007C1913" w:rsidRDefault="00294AE8" w:rsidP="007C1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2E540C" w:rsidRPr="007C1913">
              <w:rPr>
                <w:rFonts w:ascii="Times New Roman" w:hAnsi="Times New Roman" w:cs="Times New Roman"/>
                <w:color w:val="auto"/>
              </w:rPr>
              <w:t xml:space="preserve"> обучения решению задач рисунка в технике многослойной акварели. Локальный тон и материальность каждого предмета. Методы применения всех приемов акварели – отмывки, штрих и т.д. Знакомство и освоение основных тепло-холодных отношений на круглых формах разного тона</w:t>
            </w:r>
            <w:r w:rsidR="002E540C">
              <w:rPr>
                <w:rFonts w:ascii="Times New Roman" w:hAnsi="Times New Roman" w:cs="Times New Roman"/>
                <w:color w:val="auto"/>
              </w:rPr>
              <w:t>. Индивидуальная работа слушателей в непосредственном общении с педагогом.</w:t>
            </w:r>
          </w:p>
        </w:tc>
      </w:tr>
      <w:tr w:rsidR="00BB2B84" w:rsidRPr="003C3200" w:rsidTr="0091367E">
        <w:trPr>
          <w:jc w:val="center"/>
        </w:trPr>
        <w:tc>
          <w:tcPr>
            <w:tcW w:w="3060" w:type="dxa"/>
          </w:tcPr>
          <w:p w:rsidR="00BB2B84" w:rsidRPr="003C3200" w:rsidRDefault="00BB2B84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CB0EC7">
              <w:rPr>
                <w:rFonts w:ascii="Times New Roman" w:hAnsi="Times New Roman" w:cs="Times New Roman"/>
                <w:color w:val="auto"/>
              </w:rPr>
              <w:t>2.4.4</w:t>
            </w:r>
          </w:p>
          <w:p w:rsidR="00BB2B84" w:rsidRPr="00BF3FB1" w:rsidRDefault="009653FB" w:rsidP="00BB2B84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Итоговая работа</w:t>
            </w:r>
            <w:r w:rsidRPr="00BF3FB1">
              <w:rPr>
                <w:rStyle w:val="Bodytext11pt"/>
                <w:color w:val="auto"/>
                <w:sz w:val="24"/>
                <w:szCs w:val="24"/>
              </w:rPr>
              <w:t xml:space="preserve"> </w:t>
            </w: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‒ многослойная акварельная живопись «Натюрморт «Булки на красном </w:t>
            </w:r>
            <w:r w:rsidRPr="00BF3FB1">
              <w:rPr>
                <w:rStyle w:val="Bodytext11pt"/>
                <w:color w:val="auto"/>
                <w:sz w:val="24"/>
                <w:szCs w:val="24"/>
              </w:rPr>
              <w:t xml:space="preserve">фоне» </w:t>
            </w:r>
            <w:r w:rsidR="00BB2B84" w:rsidRPr="00BF3FB1">
              <w:rPr>
                <w:rStyle w:val="Bodytext11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BB2B84" w:rsidRDefault="002E540C" w:rsidP="0013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Творческая мастерская, 6 час.</w:t>
            </w:r>
            <w:r w:rsidR="001307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307A4" w:rsidRPr="003C3200" w:rsidRDefault="001307A4" w:rsidP="0013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62" w:type="dxa"/>
          </w:tcPr>
          <w:p w:rsidR="00BB2B84" w:rsidRDefault="00294AE8" w:rsidP="007C1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721A5B" w:rsidRPr="007C1913">
              <w:rPr>
                <w:rFonts w:ascii="Times New Roman" w:hAnsi="Times New Roman" w:cs="Times New Roman"/>
                <w:color w:val="auto"/>
              </w:rPr>
              <w:t xml:space="preserve"> обучения </w:t>
            </w:r>
            <w:r w:rsidR="007C1913" w:rsidRPr="007C1913">
              <w:rPr>
                <w:rFonts w:ascii="Times New Roman" w:hAnsi="Times New Roman" w:cs="Times New Roman"/>
                <w:color w:val="auto"/>
              </w:rPr>
              <w:t>п</w:t>
            </w:r>
            <w:r w:rsidR="001307A4" w:rsidRPr="007C1913">
              <w:rPr>
                <w:rFonts w:ascii="Times New Roman" w:hAnsi="Times New Roman" w:cs="Times New Roman"/>
                <w:color w:val="auto"/>
              </w:rPr>
              <w:t>рием</w:t>
            </w:r>
            <w:r w:rsidR="007C1913" w:rsidRPr="007C1913">
              <w:rPr>
                <w:rFonts w:ascii="Times New Roman" w:hAnsi="Times New Roman" w:cs="Times New Roman"/>
                <w:color w:val="auto"/>
              </w:rPr>
              <w:t>ам</w:t>
            </w:r>
            <w:r w:rsidR="001307A4" w:rsidRPr="007C1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307A4" w:rsidRPr="001307A4">
              <w:rPr>
                <w:rFonts w:ascii="Times New Roman" w:hAnsi="Times New Roman" w:cs="Times New Roman"/>
                <w:color w:val="auto"/>
              </w:rPr>
              <w:t>написания теплых предметов и красного фона сжатой палитрой</w:t>
            </w:r>
            <w:r w:rsidR="00D84929">
              <w:rPr>
                <w:rFonts w:ascii="Times New Roman" w:hAnsi="Times New Roman" w:cs="Times New Roman"/>
                <w:color w:val="auto"/>
              </w:rPr>
              <w:t xml:space="preserve"> в индивидуальной деятельности</w:t>
            </w:r>
            <w:r w:rsidR="001307A4" w:rsidRPr="001307A4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933436">
              <w:rPr>
                <w:rFonts w:ascii="Times New Roman" w:hAnsi="Times New Roman" w:cs="Times New Roman"/>
                <w:color w:val="auto"/>
              </w:rPr>
              <w:t>Методика написания</w:t>
            </w:r>
            <w:r w:rsidR="001307A4" w:rsidRPr="001307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33436">
              <w:rPr>
                <w:rFonts w:ascii="Times New Roman" w:hAnsi="Times New Roman" w:cs="Times New Roman"/>
                <w:color w:val="auto"/>
              </w:rPr>
              <w:t>ф</w:t>
            </w:r>
            <w:r w:rsidR="001307A4" w:rsidRPr="001307A4">
              <w:rPr>
                <w:rFonts w:ascii="Times New Roman" w:hAnsi="Times New Roman" w:cs="Times New Roman"/>
                <w:color w:val="auto"/>
              </w:rPr>
              <w:t>он</w:t>
            </w:r>
            <w:r w:rsidR="00933436">
              <w:rPr>
                <w:rFonts w:ascii="Times New Roman" w:hAnsi="Times New Roman" w:cs="Times New Roman"/>
                <w:color w:val="auto"/>
              </w:rPr>
              <w:t>а</w:t>
            </w:r>
            <w:r w:rsidR="001307A4" w:rsidRPr="001307A4">
              <w:rPr>
                <w:rFonts w:ascii="Times New Roman" w:hAnsi="Times New Roman" w:cs="Times New Roman"/>
                <w:color w:val="auto"/>
              </w:rPr>
              <w:t xml:space="preserve"> по дополнительному цвету</w:t>
            </w:r>
            <w:r w:rsidR="00F8022B">
              <w:rPr>
                <w:rFonts w:ascii="Times New Roman" w:hAnsi="Times New Roman" w:cs="Times New Roman"/>
                <w:color w:val="auto"/>
              </w:rPr>
              <w:t>. Индивидуальная работа слушателей в непосредственном общении с педагогом.</w:t>
            </w:r>
          </w:p>
          <w:p w:rsidR="002E540C" w:rsidRPr="00B657CA" w:rsidRDefault="002E540C" w:rsidP="002E5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57CA">
              <w:rPr>
                <w:rFonts w:ascii="Times New Roman" w:hAnsi="Times New Roman" w:cs="Times New Roman"/>
                <w:color w:val="auto"/>
              </w:rPr>
              <w:t>Проект №</w:t>
            </w: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  <w:p w:rsidR="002E540C" w:rsidRPr="001307A4" w:rsidRDefault="002E540C" w:rsidP="002E5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0844">
              <w:rPr>
                <w:rFonts w:ascii="Times New Roman" w:hAnsi="Times New Roman" w:cs="Times New Roman"/>
              </w:rPr>
              <w:t>Индивидуальное проектирование учебных занятий на основе методики С. Андрияки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540C" w:rsidRPr="003C3200" w:rsidTr="0091367E">
        <w:trPr>
          <w:jc w:val="center"/>
        </w:trPr>
        <w:tc>
          <w:tcPr>
            <w:tcW w:w="3060" w:type="dxa"/>
          </w:tcPr>
          <w:p w:rsidR="002E540C" w:rsidRPr="003C3200" w:rsidRDefault="002E540C" w:rsidP="00BB2B84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2E540C" w:rsidRPr="001350B9" w:rsidRDefault="002E540C" w:rsidP="00BB0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350B9">
              <w:rPr>
                <w:rFonts w:ascii="Times New Roman" w:hAnsi="Times New Roman" w:cs="Times New Roman"/>
                <w:color w:val="auto"/>
              </w:rPr>
              <w:t xml:space="preserve">Самостоятельная работа, </w:t>
            </w:r>
            <w:r w:rsidRPr="00662A49">
              <w:rPr>
                <w:rFonts w:ascii="Times New Roman" w:hAnsi="Times New Roman" w:cs="Times New Roman"/>
                <w:color w:val="auto"/>
              </w:rPr>
              <w:t>10</w:t>
            </w:r>
            <w:r w:rsidR="00662A4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350B9">
              <w:rPr>
                <w:rFonts w:ascii="Times New Roman" w:hAnsi="Times New Roman" w:cs="Times New Roman"/>
                <w:color w:val="auto"/>
              </w:rPr>
              <w:t>час.</w:t>
            </w:r>
          </w:p>
          <w:p w:rsidR="002E540C" w:rsidRPr="001350B9" w:rsidRDefault="002E540C" w:rsidP="00BB0819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</w:p>
        </w:tc>
        <w:tc>
          <w:tcPr>
            <w:tcW w:w="4662" w:type="dxa"/>
          </w:tcPr>
          <w:p w:rsidR="002E540C" w:rsidRPr="00B657CA" w:rsidRDefault="002E540C" w:rsidP="00BB0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57CA">
              <w:rPr>
                <w:rFonts w:ascii="Times New Roman" w:hAnsi="Times New Roman" w:cs="Times New Roman"/>
                <w:color w:val="auto"/>
              </w:rPr>
              <w:t>Проект №</w:t>
            </w: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  <w:p w:rsidR="002E540C" w:rsidRPr="001350B9" w:rsidRDefault="002E540C" w:rsidP="00BB08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90844">
              <w:rPr>
                <w:rFonts w:ascii="Times New Roman" w:hAnsi="Times New Roman" w:cs="Times New Roman"/>
              </w:rPr>
              <w:t>Индивидуальное проектирование учебных занятий на основе методики С. Андрияки</w:t>
            </w:r>
          </w:p>
        </w:tc>
      </w:tr>
      <w:tr w:rsidR="001823F5" w:rsidRPr="003C3200" w:rsidTr="0091367E">
        <w:trPr>
          <w:jc w:val="center"/>
        </w:trPr>
        <w:tc>
          <w:tcPr>
            <w:tcW w:w="3060" w:type="dxa"/>
          </w:tcPr>
          <w:p w:rsidR="001823F5" w:rsidRPr="00CB0EC7" w:rsidRDefault="00662A49" w:rsidP="006D1BE3">
            <w:pPr>
              <w:pStyle w:val="a4"/>
              <w:numPr>
                <w:ilvl w:val="0"/>
                <w:numId w:val="22"/>
              </w:numPr>
              <w:ind w:left="-113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  <w:r w:rsidR="006D1BE3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189" w:type="dxa"/>
          </w:tcPr>
          <w:p w:rsidR="001823F5" w:rsidRDefault="00031E42" w:rsidP="0013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Круглый стол</w:t>
            </w:r>
            <w:r w:rsidR="001823F5">
              <w:rPr>
                <w:rFonts w:ascii="Times New Roman" w:hAnsi="Times New Roman" w:cs="Times New Roman"/>
                <w:color w:val="auto"/>
              </w:rPr>
              <w:t>, 6 час.</w:t>
            </w:r>
          </w:p>
        </w:tc>
        <w:tc>
          <w:tcPr>
            <w:tcW w:w="4662" w:type="dxa"/>
          </w:tcPr>
          <w:p w:rsidR="001823F5" w:rsidRPr="00721A5B" w:rsidRDefault="001823F5" w:rsidP="00294A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1913">
              <w:rPr>
                <w:rFonts w:ascii="Times New Roman" w:hAnsi="Times New Roman" w:cs="Times New Roman"/>
                <w:color w:val="auto"/>
              </w:rPr>
              <w:t xml:space="preserve">Просмотр </w:t>
            </w:r>
            <w:r w:rsidR="007C1913">
              <w:rPr>
                <w:rFonts w:ascii="Times New Roman" w:hAnsi="Times New Roman" w:cs="Times New Roman"/>
                <w:color w:val="auto"/>
              </w:rPr>
              <w:t xml:space="preserve">и обсуждение </w:t>
            </w:r>
            <w:r w:rsidRPr="007C1913">
              <w:rPr>
                <w:rFonts w:ascii="Times New Roman" w:hAnsi="Times New Roman" w:cs="Times New Roman"/>
                <w:color w:val="auto"/>
              </w:rPr>
              <w:t>выполненных работ</w:t>
            </w:r>
            <w:r w:rsidR="007C1913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107DC7">
              <w:rPr>
                <w:rFonts w:ascii="Times New Roman" w:hAnsi="Times New Roman" w:cs="Times New Roman"/>
                <w:color w:val="auto"/>
              </w:rPr>
              <w:t xml:space="preserve">обсуждение планов представленных </w:t>
            </w:r>
            <w:r w:rsidR="00294AE8">
              <w:rPr>
                <w:rFonts w:ascii="Times New Roman" w:hAnsi="Times New Roman" w:cs="Times New Roman"/>
                <w:color w:val="auto"/>
              </w:rPr>
              <w:t>модулей</w:t>
            </w:r>
            <w:r w:rsidR="00107DC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7C1913">
              <w:rPr>
                <w:rFonts w:ascii="Times New Roman" w:hAnsi="Times New Roman" w:cs="Times New Roman"/>
                <w:color w:val="auto"/>
              </w:rPr>
              <w:t>обсуждение теоретических вопросов методики С.Н. Андрияки</w:t>
            </w:r>
          </w:p>
        </w:tc>
      </w:tr>
    </w:tbl>
    <w:p w:rsidR="00343BFB" w:rsidRDefault="00343BFB" w:rsidP="00A634A4">
      <w:pPr>
        <w:pStyle w:val="a6"/>
        <w:tabs>
          <w:tab w:val="clear" w:pos="1561"/>
        </w:tabs>
        <w:spacing w:before="120" w:after="120" w:line="240" w:lineRule="auto"/>
        <w:ind w:firstLine="426"/>
        <w:outlineLvl w:val="2"/>
        <w:rPr>
          <w:b/>
          <w:bCs/>
          <w:color w:val="auto"/>
          <w:sz w:val="28"/>
          <w:szCs w:val="28"/>
        </w:rPr>
      </w:pPr>
    </w:p>
    <w:p w:rsidR="002A1AE0" w:rsidRPr="007E6611" w:rsidRDefault="007E6611" w:rsidP="00A634A4">
      <w:pPr>
        <w:pStyle w:val="a6"/>
        <w:tabs>
          <w:tab w:val="clear" w:pos="1561"/>
        </w:tabs>
        <w:spacing w:before="120" w:after="120" w:line="240" w:lineRule="auto"/>
        <w:ind w:firstLine="426"/>
        <w:outlineLvl w:val="2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 w:rsidR="002A1AE0" w:rsidRPr="007E6611">
        <w:rPr>
          <w:b/>
          <w:bCs/>
          <w:color w:val="auto"/>
          <w:sz w:val="28"/>
          <w:szCs w:val="28"/>
        </w:rPr>
        <w:t>Раздел «Формы аттестации и оценочные материалы»</w:t>
      </w:r>
    </w:p>
    <w:p w:rsidR="004D40A6" w:rsidRPr="0020249B" w:rsidRDefault="0020249B" w:rsidP="0020249B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Тестирование </w:t>
      </w:r>
      <w:r w:rsidR="00C17B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20E4"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(Проверка </w:t>
      </w: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ОПК -4</w:t>
      </w:r>
      <w:r w:rsidR="00B207AE" w:rsidRPr="00B207A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207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207A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D40A6">
        <w:rPr>
          <w:rFonts w:ascii="Times New Roman" w:hAnsi="Times New Roman" w:cs="Times New Roman"/>
          <w:color w:val="auto"/>
          <w:sz w:val="28"/>
          <w:szCs w:val="28"/>
        </w:rPr>
        <w:t>нания, проверяемые при помощи тестирования с предоставлением вариантов ответов. Примерные вопросы для тестирования:</w:t>
      </w:r>
    </w:p>
    <w:p w:rsidR="00F8022B" w:rsidRPr="00031E42" w:rsidRDefault="00F8022B" w:rsidP="00031E42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1E42">
        <w:rPr>
          <w:rFonts w:ascii="Times New Roman" w:hAnsi="Times New Roman" w:cs="Times New Roman"/>
          <w:i/>
          <w:color w:val="auto"/>
          <w:sz w:val="28"/>
          <w:szCs w:val="28"/>
        </w:rPr>
        <w:t>(выбрать один или несколько правильных вариантов)</w:t>
      </w:r>
    </w:p>
    <w:p w:rsidR="00F8022B" w:rsidRPr="00D373C2" w:rsidRDefault="00F8022B" w:rsidP="00F8022B">
      <w:pPr>
        <w:numPr>
          <w:ilvl w:val="0"/>
          <w:numId w:val="5"/>
        </w:numPr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новые квалификационные характеристики учителя;</w:t>
      </w:r>
    </w:p>
    <w:p w:rsidR="00F8022B" w:rsidRPr="00D373C2" w:rsidRDefault="00F8022B" w:rsidP="00F8022B">
      <w:pPr>
        <w:numPr>
          <w:ilvl w:val="0"/>
          <w:numId w:val="5"/>
        </w:numPr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основные трудовые действия в области общепедагогической функции в соответствии с профессиональным стандартом «Педагог»;</w:t>
      </w:r>
    </w:p>
    <w:p w:rsidR="00F8022B" w:rsidRPr="00D373C2" w:rsidRDefault="00F8022B" w:rsidP="00F8022B">
      <w:pPr>
        <w:numPr>
          <w:ilvl w:val="0"/>
          <w:numId w:val="5"/>
        </w:numPr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основные трудовые действия в области воспитательной деятельности в соответствии с профессиональным стандартом «Педагог»;</w:t>
      </w:r>
    </w:p>
    <w:p w:rsidR="00F8022B" w:rsidRPr="00D373C2" w:rsidRDefault="00F8022B" w:rsidP="00F8022B">
      <w:pPr>
        <w:numPr>
          <w:ilvl w:val="0"/>
          <w:numId w:val="5"/>
        </w:numPr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основные трудовые действия в области развивающей деятельности в соответствии с профессиональным стандартом «Педагог»;</w:t>
      </w:r>
    </w:p>
    <w:p w:rsidR="00F8022B" w:rsidRPr="00D373C2" w:rsidRDefault="00F8022B" w:rsidP="00F8022B">
      <w:pPr>
        <w:numPr>
          <w:ilvl w:val="0"/>
          <w:numId w:val="5"/>
        </w:numPr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психологический компонент трудовой деятельности в соответствии с профессиональным стандартом «Педагог</w:t>
      </w:r>
      <w:r>
        <w:rPr>
          <w:rFonts w:ascii="Times New Roman" w:hAnsi="Times New Roman" w:cs="Times New Roman"/>
          <w:sz w:val="28"/>
          <w:szCs w:val="28"/>
        </w:rPr>
        <w:t>» состоит…</w:t>
      </w:r>
    </w:p>
    <w:p w:rsidR="00F8022B" w:rsidRPr="00D373C2" w:rsidRDefault="00F8022B" w:rsidP="00F8022B">
      <w:pPr>
        <w:numPr>
          <w:ilvl w:val="0"/>
          <w:numId w:val="5"/>
        </w:numPr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три уровня целей и результатов воспитания в соответствии с ФГОС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2B" w:rsidRDefault="00F8022B" w:rsidP="00F8022B">
      <w:pPr>
        <w:numPr>
          <w:ilvl w:val="0"/>
          <w:numId w:val="5"/>
        </w:numPr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373C2">
        <w:rPr>
          <w:rFonts w:ascii="Times New Roman" w:hAnsi="Times New Roman" w:cs="Times New Roman"/>
          <w:sz w:val="28"/>
          <w:szCs w:val="28"/>
        </w:rPr>
        <w:t xml:space="preserve"> потребность обучающегося в образовательной организации.</w:t>
      </w:r>
    </w:p>
    <w:p w:rsidR="00F8022B" w:rsidRPr="00D373C2" w:rsidRDefault="00F8022B" w:rsidP="00F8022B">
      <w:pPr>
        <w:ind w:left="720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22B" w:rsidRPr="00081722" w:rsidRDefault="00F8022B" w:rsidP="00F8022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1722">
        <w:rPr>
          <w:rFonts w:ascii="Times New Roman" w:hAnsi="Times New Roman" w:cs="Times New Roman"/>
          <w:i/>
          <w:sz w:val="28"/>
          <w:szCs w:val="28"/>
          <w:u w:val="single"/>
        </w:rPr>
        <w:t>Пример тестового вопроса:</w:t>
      </w:r>
    </w:p>
    <w:p w:rsidR="00F8022B" w:rsidRPr="00D373C2" w:rsidRDefault="00F8022B" w:rsidP="00F8022B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Закон «Об образовании в РФ» характеризует ФГОС ООО как: (выбрать один или несколько верных ответов):</w:t>
      </w:r>
    </w:p>
    <w:p w:rsidR="00F8022B" w:rsidRPr="00095D9C" w:rsidRDefault="00F8022B" w:rsidP="00F8022B">
      <w:pPr>
        <w:numPr>
          <w:ilvl w:val="0"/>
          <w:numId w:val="7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D9C">
        <w:rPr>
          <w:rFonts w:ascii="Times New Roman" w:hAnsi="Times New Roman" w:cs="Times New Roman"/>
          <w:sz w:val="28"/>
          <w:szCs w:val="28"/>
          <w:u w:val="single"/>
        </w:rPr>
        <w:t>совокупность обязательных требований к образованию определённого уровня и (или) к профессии, специальности и направлению подготовки,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8022B" w:rsidRPr="00D373C2" w:rsidRDefault="00F8022B" w:rsidP="00F8022B">
      <w:pPr>
        <w:numPr>
          <w:ilvl w:val="0"/>
          <w:numId w:val="7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комплект образовательных программ для применения в обучении;</w:t>
      </w:r>
    </w:p>
    <w:p w:rsidR="00F8022B" w:rsidRPr="00D373C2" w:rsidRDefault="00F8022B" w:rsidP="00F8022B">
      <w:pPr>
        <w:numPr>
          <w:ilvl w:val="0"/>
          <w:numId w:val="7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3C2">
        <w:rPr>
          <w:rFonts w:ascii="Times New Roman" w:hAnsi="Times New Roman" w:cs="Times New Roman"/>
          <w:sz w:val="28"/>
          <w:szCs w:val="28"/>
        </w:rPr>
        <w:t>необходимый инструмент модернизации образования.</w:t>
      </w:r>
    </w:p>
    <w:p w:rsidR="00F8022B" w:rsidRPr="00D373C2" w:rsidRDefault="00F8022B" w:rsidP="00F8022B">
      <w:pPr>
        <w:jc w:val="both"/>
        <w:rPr>
          <w:rFonts w:ascii="Times New Roman" w:hAnsi="Times New Roman" w:cs="Times New Roman"/>
          <w:sz w:val="28"/>
          <w:szCs w:val="28"/>
        </w:rPr>
      </w:pPr>
      <w:r w:rsidRPr="00081722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</w:t>
      </w:r>
      <w:r w:rsidRPr="00D373C2">
        <w:rPr>
          <w:rFonts w:ascii="Times New Roman" w:hAnsi="Times New Roman" w:cs="Times New Roman"/>
          <w:sz w:val="28"/>
          <w:szCs w:val="28"/>
        </w:rPr>
        <w:t xml:space="preserve"> – 75% и выше правильных ответов.</w:t>
      </w:r>
    </w:p>
    <w:p w:rsidR="00FE10AC" w:rsidRDefault="00FE10AC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4C15" w:rsidRPr="00294AE8" w:rsidRDefault="00C17B37" w:rsidP="008A4C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Проект </w:t>
      </w:r>
      <w:r w:rsidR="001C78F6" w:rsidRPr="0020249B">
        <w:rPr>
          <w:rFonts w:ascii="Times New Roman" w:hAnsi="Times New Roman" w:cs="Times New Roman"/>
          <w:b/>
          <w:color w:val="auto"/>
          <w:sz w:val="28"/>
          <w:szCs w:val="28"/>
        </w:rPr>
        <w:t>№1</w:t>
      </w:r>
      <w:r w:rsidR="001C78F6" w:rsidRPr="002024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C967F7">
        <w:rPr>
          <w:rFonts w:ascii="Times New Roman" w:hAnsi="Times New Roman" w:cs="Times New Roman"/>
          <w:color w:val="auto"/>
          <w:sz w:val="28"/>
          <w:szCs w:val="28"/>
        </w:rPr>
        <w:t>«Урок в Академии»</w:t>
      </w:r>
      <w:r w:rsidR="007D2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2661"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(Проверка </w:t>
      </w:r>
      <w:r w:rsidR="007D2661" w:rsidRPr="0020249B">
        <w:rPr>
          <w:rFonts w:ascii="Times New Roman" w:hAnsi="Times New Roman" w:cs="Times New Roman"/>
          <w:b/>
          <w:color w:val="auto"/>
          <w:sz w:val="28"/>
          <w:szCs w:val="28"/>
        </w:rPr>
        <w:t>ПК -4</w:t>
      </w:r>
      <w:r w:rsidR="007D2661" w:rsidRPr="00B207A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967F7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78F6" w:rsidRPr="0020249B">
        <w:rPr>
          <w:rFonts w:ascii="Times New Roman" w:hAnsi="Times New Roman" w:cs="Times New Roman"/>
          <w:color w:val="auto"/>
          <w:sz w:val="28"/>
          <w:szCs w:val="28"/>
        </w:rPr>
        <w:t>проект учебного занятия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>, использующего возможности образовательной среды Академии</w:t>
      </w:r>
      <w:r w:rsidR="00D63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634C2" w:rsidRPr="00D63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34C2">
        <w:rPr>
          <w:rFonts w:ascii="Times New Roman" w:hAnsi="Times New Roman" w:cs="Times New Roman"/>
          <w:color w:val="auto"/>
          <w:sz w:val="28"/>
          <w:szCs w:val="28"/>
        </w:rPr>
        <w:t>в том числе информационной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>. (</w:t>
      </w:r>
      <w:r w:rsidR="00C967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>Урок в музее</w:t>
      </w:r>
      <w:r w:rsidR="00C967F7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67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>Урок в выставочном зале</w:t>
      </w:r>
      <w:r w:rsidR="00C967F7">
        <w:rPr>
          <w:rFonts w:ascii="Times New Roman" w:hAnsi="Times New Roman" w:cs="Times New Roman"/>
          <w:color w:val="auto"/>
          <w:sz w:val="28"/>
          <w:szCs w:val="28"/>
        </w:rPr>
        <w:t>», «Урок в мастерской»</w:t>
      </w:r>
      <w:r w:rsidR="00DA5156">
        <w:rPr>
          <w:rFonts w:ascii="Times New Roman" w:hAnsi="Times New Roman" w:cs="Times New Roman"/>
          <w:color w:val="auto"/>
          <w:sz w:val="28"/>
          <w:szCs w:val="28"/>
        </w:rPr>
        <w:t>, «Урок в библиотеке» и т.д.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5256E8" w:rsidRDefault="005256E8" w:rsidP="00C967F7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6E8" w:rsidRDefault="00D634C2" w:rsidP="00C967F7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10AC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372C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67F7">
        <w:rPr>
          <w:rFonts w:ascii="Times New Roman" w:hAnsi="Times New Roman" w:cs="Times New Roman"/>
          <w:color w:val="auto"/>
          <w:sz w:val="28"/>
          <w:szCs w:val="28"/>
        </w:rPr>
        <w:t xml:space="preserve">задание считается выполненным, если представлен ход урока, использующего образовательную среду Академии. </w:t>
      </w:r>
    </w:p>
    <w:p w:rsidR="00C967F7" w:rsidRPr="00D634C2" w:rsidRDefault="00C967F7" w:rsidP="00C967F7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6E8">
        <w:rPr>
          <w:rFonts w:ascii="Times New Roman" w:hAnsi="Times New Roman" w:cs="Times New Roman"/>
          <w:i/>
          <w:color w:val="auto"/>
          <w:sz w:val="28"/>
          <w:szCs w:val="28"/>
        </w:rPr>
        <w:t>Оценка</w:t>
      </w:r>
      <w:r w:rsidR="00525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6E8" w:rsidRPr="005256E8">
        <w:rPr>
          <w:rFonts w:ascii="Times New Roman" w:hAnsi="Times New Roman" w:cs="Times New Roman"/>
          <w:color w:val="auto"/>
          <w:sz w:val="28"/>
          <w:szCs w:val="28"/>
        </w:rPr>
        <w:t>‒</w:t>
      </w:r>
      <w:r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 зачет/не зачет.</w:t>
      </w:r>
    </w:p>
    <w:p w:rsidR="00C17B37" w:rsidRPr="00FE30D5" w:rsidRDefault="0020249B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  <w:r w:rsidR="001C78F6" w:rsidRPr="002024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2661"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(Проверка </w:t>
      </w:r>
      <w:r w:rsidR="007D2661" w:rsidRPr="0020249B">
        <w:rPr>
          <w:rFonts w:ascii="Times New Roman" w:hAnsi="Times New Roman" w:cs="Times New Roman"/>
          <w:b/>
          <w:color w:val="auto"/>
          <w:sz w:val="28"/>
          <w:szCs w:val="28"/>
        </w:rPr>
        <w:t>ПК -</w:t>
      </w:r>
      <w:r w:rsidR="00294AE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D2661" w:rsidRPr="00B207A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D26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учебного занятия по теме: </w:t>
      </w:r>
      <w:r w:rsidR="00FE30D5" w:rsidRPr="00FE30D5">
        <w:rPr>
          <w:rFonts w:ascii="Times New Roman" w:hAnsi="Times New Roman" w:cs="Times New Roman"/>
          <w:color w:val="auto"/>
          <w:sz w:val="28"/>
          <w:szCs w:val="28"/>
        </w:rPr>
        <w:t>«Белые фарфоровые и фаянсовые предметы»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>на основе методики С. Андрияки</w:t>
      </w:r>
      <w:r w:rsidR="001C78F6" w:rsidRPr="00FE30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34C2"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E30D5" w:rsidRDefault="00FE30D5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Критерии оценивания </w:t>
      </w:r>
      <w:r w:rsidR="00C20B39">
        <w:rPr>
          <w:rFonts w:ascii="Times New Roman" w:hAnsi="Times New Roman" w:cs="Times New Roman"/>
          <w:i/>
          <w:color w:val="auto"/>
          <w:sz w:val="28"/>
          <w:szCs w:val="28"/>
        </w:rPr>
        <w:t>проекта</w:t>
      </w:r>
      <w:r w:rsidRPr="00FE3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№</w:t>
      </w:r>
      <w:r w:rsidR="00C20B39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</w:p>
    <w:p w:rsidR="00C20B39" w:rsidRDefault="00C20B39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считается выполненным, если п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 план учебного занятия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теме: 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«Белые фарфоровые и фаянсовые предметы»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>на основе методики С. Андрияки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особенностей программы, по которой работает слушатель</w:t>
      </w:r>
      <w:r w:rsidR="007D2661">
        <w:rPr>
          <w:rFonts w:ascii="Times New Roman" w:hAnsi="Times New Roman" w:cs="Times New Roman"/>
          <w:color w:val="auto"/>
          <w:sz w:val="28"/>
          <w:szCs w:val="28"/>
        </w:rPr>
        <w:t xml:space="preserve"> (на бумажном носителе)</w:t>
      </w:r>
      <w:r>
        <w:rPr>
          <w:rFonts w:ascii="Times New Roman" w:hAnsi="Times New Roman" w:cs="Times New Roman"/>
          <w:color w:val="auto"/>
          <w:sz w:val="28"/>
          <w:szCs w:val="28"/>
        </w:rPr>
        <w:t>, и представлены наглядные материалы, разработанные в процессе практических занятий.</w:t>
      </w:r>
    </w:p>
    <w:p w:rsidR="00C20B39" w:rsidRPr="00C20B39" w:rsidRDefault="00C20B39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20B39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наглядным материалам: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построения к</w:t>
      </w:r>
      <w:r w:rsidRPr="00AC26BB">
        <w:rPr>
          <w:rFonts w:ascii="Times New Roman" w:hAnsi="Times New Roman" w:cs="Times New Roman"/>
          <w:sz w:val="28"/>
          <w:szCs w:val="28"/>
        </w:rPr>
        <w:t>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C26BB">
        <w:rPr>
          <w:rFonts w:ascii="Times New Roman" w:hAnsi="Times New Roman" w:cs="Times New Roman"/>
          <w:sz w:val="28"/>
          <w:szCs w:val="28"/>
        </w:rPr>
        <w:t xml:space="preserve"> листе.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26BB">
        <w:rPr>
          <w:rFonts w:ascii="Times New Roman" w:hAnsi="Times New Roman" w:cs="Times New Roman"/>
          <w:sz w:val="28"/>
          <w:szCs w:val="28"/>
        </w:rPr>
        <w:t>итмическое и тональное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AC2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Передача пропорций предметов.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 xml:space="preserve">Построение предмета в соответствии с правилами линейной перспективы. </w:t>
      </w:r>
    </w:p>
    <w:p w:rsid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 xml:space="preserve">Передача объема предмета с помощью светотени. 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Передача локального тона предмета. Соответствие всех градаций светотени локальному тону предмета.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 xml:space="preserve">Создание среды, выявляющей предмет. Распределение тональных растяжек в фоне: со стороны света вертикальная плоскость темнее, со стороны света горизонтальная плоскость светлее.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26BB">
        <w:rPr>
          <w:rFonts w:ascii="Times New Roman" w:hAnsi="Times New Roman" w:cs="Times New Roman"/>
          <w:sz w:val="28"/>
          <w:szCs w:val="28"/>
        </w:rPr>
        <w:t>ритен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C26BB">
        <w:rPr>
          <w:rFonts w:ascii="Times New Roman" w:hAnsi="Times New Roman" w:cs="Times New Roman"/>
          <w:sz w:val="28"/>
          <w:szCs w:val="28"/>
        </w:rPr>
        <w:t xml:space="preserve"> угл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26BB">
        <w:rPr>
          <w:rFonts w:ascii="Times New Roman" w:hAnsi="Times New Roman" w:cs="Times New Roman"/>
          <w:sz w:val="28"/>
          <w:szCs w:val="28"/>
        </w:rPr>
        <w:t xml:space="preserve"> вертикальной плоскости.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Погруженность предмета в среду. Касания предметов со средой в зависимости от фактуры предметов и удаленности от источника света. Контрасты света и тени на предметах ярче к первому плану и сближение в глубину.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Передача материальности и фактуры предмета. Передача материальности матовых, стеклянных, металлических предметов и различных драпировок.</w:t>
      </w:r>
    </w:p>
    <w:p w:rsidR="00C17B37" w:rsidRDefault="00C17B37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="00FE30D5" w:rsidRPr="00FE30D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зачет</w:t>
      </w:r>
      <w:r w:rsidR="00525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26BB">
        <w:rPr>
          <w:rFonts w:ascii="Times New Roman" w:hAnsi="Times New Roman" w:cs="Times New Roman"/>
          <w:color w:val="auto"/>
          <w:sz w:val="28"/>
          <w:szCs w:val="28"/>
        </w:rPr>
        <w:t>(с отметкой)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/не зачет</w:t>
      </w:r>
    </w:p>
    <w:p w:rsidR="00AC26BB" w:rsidRPr="00FE30D5" w:rsidRDefault="00AC26BB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30D5" w:rsidRDefault="0020249B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  <w:r w:rsidR="001C78F6" w:rsidRPr="002024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634C2"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AE8"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(Проверка </w:t>
      </w:r>
      <w:r w:rsidR="00294AE8" w:rsidRPr="0020249B">
        <w:rPr>
          <w:rFonts w:ascii="Times New Roman" w:hAnsi="Times New Roman" w:cs="Times New Roman"/>
          <w:b/>
          <w:color w:val="auto"/>
          <w:sz w:val="28"/>
          <w:szCs w:val="28"/>
        </w:rPr>
        <w:t>ПК-</w:t>
      </w:r>
      <w:r w:rsidR="00294AE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94AE8" w:rsidRPr="00B207A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94A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B39">
        <w:rPr>
          <w:rFonts w:ascii="Times New Roman" w:hAnsi="Times New Roman" w:cs="Times New Roman"/>
          <w:color w:val="auto"/>
          <w:sz w:val="28"/>
          <w:szCs w:val="28"/>
        </w:rPr>
        <w:t xml:space="preserve">Проект учебного занятия по теме: </w:t>
      </w:r>
      <w:r w:rsidR="00FE30D5" w:rsidRPr="00FE30D5">
        <w:rPr>
          <w:rFonts w:ascii="Times New Roman" w:hAnsi="Times New Roman" w:cs="Times New Roman"/>
          <w:color w:val="auto"/>
          <w:sz w:val="28"/>
          <w:szCs w:val="28"/>
        </w:rPr>
        <w:t>«Натюрморт. Булки на красном фоне»</w:t>
      </w:r>
      <w:r w:rsidR="00C20B39" w:rsidRPr="00C20B39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методики С. Андрияки</w:t>
      </w:r>
      <w:r w:rsidR="00D634C2" w:rsidRPr="00FE30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0B39" w:rsidRDefault="00C20B39" w:rsidP="00C20B39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проекта</w:t>
      </w:r>
      <w:r w:rsidRPr="00FE3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</w:p>
    <w:p w:rsidR="00C20B39" w:rsidRDefault="00C20B39" w:rsidP="00C20B39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считается выполненным, если п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 план учебного занятия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теме: 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«Натюрморт. Булки на красном фоне»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>на основе методики С. Андрияки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особенностей программы, по которой работает слушатель</w:t>
      </w:r>
      <w:r w:rsidR="007D2661">
        <w:rPr>
          <w:rFonts w:ascii="Times New Roman" w:hAnsi="Times New Roman" w:cs="Times New Roman"/>
          <w:color w:val="auto"/>
          <w:sz w:val="28"/>
          <w:szCs w:val="28"/>
        </w:rPr>
        <w:t xml:space="preserve"> (на бумажном носителе)</w:t>
      </w:r>
      <w:r>
        <w:rPr>
          <w:rFonts w:ascii="Times New Roman" w:hAnsi="Times New Roman" w:cs="Times New Roman"/>
          <w:color w:val="auto"/>
          <w:sz w:val="28"/>
          <w:szCs w:val="28"/>
        </w:rPr>
        <w:t>, и представлены наглядные материалы, разработанные в процессе практических занятий.</w:t>
      </w:r>
    </w:p>
    <w:p w:rsidR="00C20B39" w:rsidRPr="00C20B39" w:rsidRDefault="00C20B39" w:rsidP="00C20B39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20B39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наглядным материалам: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построения к</w:t>
      </w:r>
      <w:r w:rsidRPr="00AC26BB">
        <w:rPr>
          <w:rFonts w:ascii="Times New Roman" w:hAnsi="Times New Roman" w:cs="Times New Roman"/>
          <w:sz w:val="28"/>
          <w:szCs w:val="28"/>
        </w:rPr>
        <w:t>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C26BB">
        <w:rPr>
          <w:rFonts w:ascii="Times New Roman" w:hAnsi="Times New Roman" w:cs="Times New Roman"/>
          <w:sz w:val="28"/>
          <w:szCs w:val="28"/>
        </w:rPr>
        <w:t xml:space="preserve"> листе. Декоративное и колористическое решение работы.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Передача локального цвета предмета в тоне. Неповторимость предметов по своей фактуре, освещенности, свету. Неповторимость замесов по цвету и по тону.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передачи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светотени. Тени теплее, чем света и полутона. Полутон на границе светотени холодный.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 xml:space="preserve">Передача материальности и фактуры предмета. Владение определенным набором различных технических приемов для передачи конкретной фактуры. Деталировка предметов. 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Создание цельной колористической среды. Связь предметов с фоном. Передача колористической среды по принципу: чем темнее, тем теплее. Связь с предметов с фоном через различные касания.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</w:t>
      </w:r>
      <w:r w:rsidRPr="00AC26BB">
        <w:rPr>
          <w:rFonts w:ascii="Times New Roman" w:hAnsi="Times New Roman" w:cs="Times New Roman"/>
          <w:sz w:val="28"/>
          <w:szCs w:val="28"/>
        </w:rPr>
        <w:t>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исполнения. Отмывки, использование различного модуля мазка и штриха, полусухая кисть, перекрывание слоев, использование слоев различной плотности.</w:t>
      </w:r>
    </w:p>
    <w:p w:rsidR="001C78F6" w:rsidRDefault="00C967F7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="00FE30D5" w:rsidRPr="00FE30D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зачет</w:t>
      </w:r>
      <w:r w:rsidR="00AC26BB">
        <w:rPr>
          <w:rFonts w:ascii="Times New Roman" w:hAnsi="Times New Roman" w:cs="Times New Roman"/>
          <w:color w:val="auto"/>
          <w:sz w:val="28"/>
          <w:szCs w:val="28"/>
        </w:rPr>
        <w:t xml:space="preserve"> (с отметкой)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/не зачет.</w:t>
      </w:r>
    </w:p>
    <w:p w:rsidR="001B7E5A" w:rsidRPr="00FE30D5" w:rsidRDefault="001B7E5A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B39" w:rsidRDefault="00107DC7" w:rsidP="00C20B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B39">
        <w:rPr>
          <w:rFonts w:ascii="Times New Roman" w:hAnsi="Times New Roman" w:cs="Times New Roman"/>
          <w:b/>
          <w:color w:val="auto"/>
          <w:sz w:val="28"/>
          <w:szCs w:val="28"/>
        </w:rPr>
        <w:t>Проект №</w:t>
      </w:r>
      <w:r w:rsidR="00C20B39" w:rsidRPr="00C20B39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2661"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(Проверка </w:t>
      </w:r>
      <w:r w:rsidR="007D2661" w:rsidRPr="0020249B">
        <w:rPr>
          <w:rFonts w:ascii="Times New Roman" w:hAnsi="Times New Roman" w:cs="Times New Roman"/>
          <w:b/>
          <w:color w:val="auto"/>
          <w:sz w:val="28"/>
          <w:szCs w:val="28"/>
        </w:rPr>
        <w:t>ПК -</w:t>
      </w:r>
      <w:r w:rsidR="00294AE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D2661" w:rsidRPr="00B207AE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–«</w:t>
      </w:r>
      <w:r w:rsidR="00C20B39">
        <w:rPr>
          <w:rFonts w:ascii="Times New Roman" w:hAnsi="Times New Roman" w:cs="Times New Roman"/>
          <w:color w:val="auto"/>
          <w:sz w:val="28"/>
          <w:szCs w:val="28"/>
        </w:rPr>
        <w:t>Учебный модуль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методике С. Андрияки» </w:t>
      </w:r>
      <w:r w:rsidR="00C20B39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C20B39" w:rsidRPr="00790844">
        <w:rPr>
          <w:rFonts w:ascii="Times New Roman" w:hAnsi="Times New Roman" w:cs="Times New Roman"/>
          <w:sz w:val="28"/>
          <w:szCs w:val="28"/>
        </w:rPr>
        <w:t>образовательного модуля,</w:t>
      </w:r>
      <w:r w:rsidR="00C20B39">
        <w:rPr>
          <w:rFonts w:ascii="Times New Roman" w:hAnsi="Times New Roman" w:cs="Times New Roman"/>
          <w:sz w:val="28"/>
          <w:szCs w:val="28"/>
        </w:rPr>
        <w:t xml:space="preserve"> </w:t>
      </w:r>
      <w:r w:rsidR="001B7E5A">
        <w:rPr>
          <w:rFonts w:ascii="Times New Roman" w:hAnsi="Times New Roman" w:cs="Times New Roman"/>
          <w:sz w:val="28"/>
          <w:szCs w:val="28"/>
        </w:rPr>
        <w:t xml:space="preserve">который базируется на системе и методике С.Андрияки и </w:t>
      </w:r>
      <w:r w:rsidR="00C20B39">
        <w:rPr>
          <w:rFonts w:ascii="Times New Roman" w:hAnsi="Times New Roman" w:cs="Times New Roman"/>
          <w:sz w:val="28"/>
          <w:szCs w:val="28"/>
        </w:rPr>
        <w:t>состо</w:t>
      </w:r>
      <w:r w:rsidR="001B7E5A">
        <w:rPr>
          <w:rFonts w:ascii="Times New Roman" w:hAnsi="Times New Roman" w:cs="Times New Roman"/>
          <w:sz w:val="28"/>
          <w:szCs w:val="28"/>
        </w:rPr>
        <w:t xml:space="preserve">ит </w:t>
      </w:r>
      <w:r w:rsidR="00C20B39">
        <w:rPr>
          <w:rFonts w:ascii="Times New Roman" w:hAnsi="Times New Roman" w:cs="Times New Roman"/>
          <w:sz w:val="28"/>
          <w:szCs w:val="28"/>
        </w:rPr>
        <w:t>из нескольких занятий по изобразительному искусству на темы по выбору слушателя</w:t>
      </w:r>
      <w:r w:rsidR="001B7E5A">
        <w:rPr>
          <w:rFonts w:ascii="Times New Roman" w:hAnsi="Times New Roman" w:cs="Times New Roman"/>
          <w:sz w:val="28"/>
          <w:szCs w:val="28"/>
        </w:rPr>
        <w:t>.</w:t>
      </w:r>
      <w:r w:rsidR="00C2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C7" w:rsidRDefault="00107DC7" w:rsidP="00107DC7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Выполняется </w:t>
      </w:r>
      <w:r w:rsidR="007D2661">
        <w:rPr>
          <w:rFonts w:ascii="Times New Roman" w:hAnsi="Times New Roman" w:cs="Times New Roman"/>
          <w:color w:val="auto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3BFB" w:rsidRDefault="00343BFB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4"/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проекту№4 и процедуре его защиты: 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А) Требования к структуре и содержанию проектной работы: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Работа имеет практико-ориентированный характер. Она должна отражать уровень компетенций обучающихся в умении проектировать учебные занятия на основе методики С.Н. Андрияки обучения многослойной акварели.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В проекте должны быть отражены: тема, класс, цели, пояснительная записка, раскрывающая возможность применения предлагаемого модуля в учебной программе. Итоговый проект должен содержать учебный модуль, состоящий из 5-10 уроков или занятий по  изобразительному искусству, которые базируются на системе и методике С.Андрияки. с методическими  пояснениями к организации деятельности обучающегося.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Работа представляется на электронном и бумажном носителях. Требования к оформлению: 14 кегль, междустрочный интервал – 1,5. Обязательная нумерация страниц.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Б) Критерии оценки итоговой работы и процедура ее защиты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Защита проекта проводится по следующим позициям (критериям):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название и цель проекта;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обоснование содержания;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особенности организации деятельности ученика</w:t>
      </w:r>
    </w:p>
    <w:p w:rsid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661">
        <w:rPr>
          <w:rFonts w:ascii="Times New Roman" w:hAnsi="Times New Roman" w:cs="Times New Roman"/>
          <w:color w:val="auto"/>
          <w:sz w:val="28"/>
          <w:szCs w:val="28"/>
        </w:rPr>
        <w:t>оформление и презентация работы</w:t>
      </w:r>
    </w:p>
    <w:p w:rsid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34C2">
        <w:rPr>
          <w:rFonts w:ascii="Times New Roman" w:hAnsi="Times New Roman" w:cs="Times New Roman"/>
          <w:b/>
          <w:color w:val="auto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D2661" w:rsidRPr="00FE30D5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color w:val="auto"/>
          <w:sz w:val="28"/>
          <w:szCs w:val="28"/>
        </w:rPr>
        <w:t>Осуществляется на основании результатов оценивания всех проектов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2C67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обучения каждому слушателю выставляется зачет с оценкой. Оценка имеет интегративный характер и складывается из оценок за сделанные во время обучения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проекты </w:t>
      </w:r>
      <w:r w:rsidRPr="003A2C67">
        <w:rPr>
          <w:rFonts w:ascii="Times New Roman" w:hAnsi="Times New Roman" w:cs="Times New Roman"/>
          <w:color w:val="auto"/>
          <w:sz w:val="28"/>
          <w:szCs w:val="28"/>
        </w:rPr>
        <w:t>и за ответы на теоретические вопросы.</w:t>
      </w:r>
    </w:p>
    <w:p w:rsidR="007D2661" w:rsidRPr="00FE30D5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Оценка: зачет‒ положительное оценивание всех проектов </w:t>
      </w:r>
    </w:p>
    <w:p w:rsidR="007D2661" w:rsidRPr="007D2661" w:rsidRDefault="007D2661" w:rsidP="007D2661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1AE0" w:rsidRPr="007E6611" w:rsidRDefault="00B76F18" w:rsidP="007D2661">
      <w:pPr>
        <w:pStyle w:val="a6"/>
        <w:tabs>
          <w:tab w:val="clear" w:pos="1561"/>
        </w:tabs>
        <w:spacing w:before="120" w:after="120" w:line="240" w:lineRule="auto"/>
        <w:ind w:firstLine="426"/>
        <w:outlineLvl w:val="2"/>
        <w:rPr>
          <w:b/>
          <w:bCs/>
          <w:color w:val="auto"/>
          <w:sz w:val="28"/>
          <w:szCs w:val="28"/>
        </w:rPr>
      </w:pPr>
      <w:r w:rsidRPr="007E6611">
        <w:rPr>
          <w:b/>
          <w:bCs/>
          <w:color w:val="auto"/>
          <w:sz w:val="28"/>
          <w:szCs w:val="28"/>
        </w:rPr>
        <w:t xml:space="preserve">4. </w:t>
      </w:r>
      <w:r w:rsidR="002A1AE0" w:rsidRPr="007E6611">
        <w:rPr>
          <w:b/>
          <w:bCs/>
          <w:color w:val="auto"/>
          <w:sz w:val="28"/>
          <w:szCs w:val="28"/>
        </w:rPr>
        <w:t>Раздел «Организационно-педагогические условия реализации программы»</w:t>
      </w:r>
    </w:p>
    <w:p w:rsidR="00287829" w:rsidRPr="007E6611" w:rsidRDefault="002A1AE0" w:rsidP="007E6611">
      <w:pPr>
        <w:ind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611">
        <w:rPr>
          <w:rFonts w:ascii="Times New Roman" w:hAnsi="Times New Roman" w:cs="Times New Roman"/>
          <w:b/>
          <w:sz w:val="28"/>
          <w:szCs w:val="28"/>
        </w:rPr>
        <w:t>4.1. Учебно-методическое обеспечение и инфор</w:t>
      </w:r>
      <w:r w:rsidR="00287829" w:rsidRPr="007E6611">
        <w:rPr>
          <w:rFonts w:ascii="Times New Roman" w:hAnsi="Times New Roman" w:cs="Times New Roman"/>
          <w:b/>
          <w:sz w:val="28"/>
          <w:szCs w:val="28"/>
        </w:rPr>
        <w:t>мационное обеспечение</w:t>
      </w:r>
      <w:r w:rsidR="00287829" w:rsidRPr="007E66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программы</w:t>
      </w:r>
    </w:p>
    <w:p w:rsidR="007E6611" w:rsidRDefault="007E6611" w:rsidP="007E6611">
      <w:pPr>
        <w:ind w:firstLine="426"/>
        <w:rPr>
          <w:rFonts w:ascii="Times New Roman" w:hAnsi="Times New Roman" w:cs="Times New Roman"/>
          <w:bCs/>
          <w:color w:val="auto"/>
          <w:szCs w:val="28"/>
        </w:rPr>
      </w:pPr>
    </w:p>
    <w:p w:rsidR="001513FA" w:rsidRDefault="003A2C67" w:rsidP="007F5955">
      <w:pPr>
        <w:ind w:righ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</w:t>
      </w:r>
      <w:r w:rsidR="00780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032A" w:rsidRDefault="0078032A" w:rsidP="007F5955">
      <w:pPr>
        <w:ind w:right="-426"/>
        <w:rPr>
          <w:rFonts w:ascii="Times New Roman" w:hAnsi="Times New Roman" w:cs="Times New Roman"/>
          <w:sz w:val="28"/>
          <w:szCs w:val="28"/>
          <w:u w:val="single"/>
        </w:rPr>
      </w:pPr>
    </w:p>
    <w:p w:rsidR="003A2C67" w:rsidRPr="00E76240" w:rsidRDefault="003A2C67" w:rsidP="00E76240">
      <w:pPr>
        <w:pStyle w:val="a4"/>
        <w:numPr>
          <w:ilvl w:val="0"/>
          <w:numId w:val="11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240">
        <w:rPr>
          <w:rFonts w:ascii="Times New Roman" w:hAnsi="Times New Roman" w:cs="Times New Roman"/>
          <w:sz w:val="28"/>
          <w:szCs w:val="28"/>
        </w:rPr>
        <w:t>Государственная программа города Москвы на 2012-201</w:t>
      </w:r>
      <w:r w:rsidR="00E76240" w:rsidRPr="00E76240">
        <w:rPr>
          <w:rFonts w:ascii="Times New Roman" w:hAnsi="Times New Roman" w:cs="Times New Roman"/>
          <w:sz w:val="28"/>
          <w:szCs w:val="28"/>
        </w:rPr>
        <w:t xml:space="preserve">8 гг. «Развитие </w:t>
      </w:r>
      <w:r w:rsidR="00E76240" w:rsidRPr="00E76240">
        <w:t xml:space="preserve"> </w:t>
      </w:r>
      <w:r w:rsidR="00E76240">
        <w:t>о</w:t>
      </w:r>
      <w:r w:rsidR="00E76240" w:rsidRPr="00E76240">
        <w:rPr>
          <w:rFonts w:ascii="Times New Roman" w:hAnsi="Times New Roman" w:cs="Times New Roman"/>
          <w:sz w:val="28"/>
          <w:szCs w:val="28"/>
        </w:rPr>
        <w:t xml:space="preserve">бразования города Москвы («Столичное образование»)» https://www.mos.ru/dogm/documents/state-program-metropolitan-education/view/184301220/ </w:t>
      </w:r>
    </w:p>
    <w:p w:rsidR="003A2C67" w:rsidRPr="003C4E8F" w:rsidRDefault="003A2C67" w:rsidP="00E76240">
      <w:pPr>
        <w:pStyle w:val="a4"/>
        <w:numPr>
          <w:ilvl w:val="0"/>
          <w:numId w:val="11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E8F">
        <w:rPr>
          <w:rFonts w:ascii="Times New Roman" w:hAnsi="Times New Roman" w:cs="Times New Roman"/>
          <w:sz w:val="28"/>
          <w:szCs w:val="28"/>
        </w:rPr>
        <w:t>Государственная программа РФ «Развитие</w:t>
      </w:r>
      <w:r w:rsidR="00E76240">
        <w:rPr>
          <w:rFonts w:ascii="Times New Roman" w:hAnsi="Times New Roman" w:cs="Times New Roman"/>
          <w:sz w:val="28"/>
          <w:szCs w:val="28"/>
        </w:rPr>
        <w:t xml:space="preserve"> образования» на 2013-2020 годы - </w:t>
      </w:r>
      <w:r w:rsidR="00E76240" w:rsidRPr="00E76240">
        <w:rPr>
          <w:rFonts w:ascii="Times New Roman" w:hAnsi="Times New Roman" w:cs="Times New Roman"/>
          <w:sz w:val="28"/>
          <w:szCs w:val="28"/>
        </w:rPr>
        <w:t>http://base.garant.ru/70643472/</w:t>
      </w:r>
    </w:p>
    <w:p w:rsidR="003A2C67" w:rsidRDefault="003A2C67" w:rsidP="00E76240">
      <w:pPr>
        <w:pStyle w:val="a4"/>
        <w:numPr>
          <w:ilvl w:val="0"/>
          <w:numId w:val="11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E8F">
        <w:rPr>
          <w:rFonts w:ascii="Times New Roman" w:hAnsi="Times New Roman" w:cs="Times New Roman"/>
          <w:sz w:val="28"/>
          <w:szCs w:val="28"/>
        </w:rPr>
        <w:t xml:space="preserve">Письмо Минобрнауки РФ от 24.11.2011 </w:t>
      </w:r>
      <w:r w:rsidRPr="003C4E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4E8F">
        <w:rPr>
          <w:rFonts w:ascii="Times New Roman" w:hAnsi="Times New Roman" w:cs="Times New Roman"/>
          <w:sz w:val="28"/>
          <w:szCs w:val="28"/>
        </w:rPr>
        <w:t xml:space="preserve"> МД-1552/03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6240">
        <w:rPr>
          <w:rFonts w:ascii="Times New Roman" w:hAnsi="Times New Roman" w:cs="Times New Roman"/>
          <w:sz w:val="28"/>
          <w:szCs w:val="28"/>
        </w:rPr>
        <w:t xml:space="preserve">Об оснащении </w:t>
      </w:r>
      <w:r w:rsidRPr="003C4E8F">
        <w:rPr>
          <w:rFonts w:ascii="Times New Roman" w:hAnsi="Times New Roman" w:cs="Times New Roman"/>
          <w:sz w:val="28"/>
          <w:szCs w:val="28"/>
        </w:rPr>
        <w:t>общеобразовательных учреждений учебным</w:t>
      </w:r>
      <w:r>
        <w:rPr>
          <w:rFonts w:ascii="Times New Roman" w:hAnsi="Times New Roman" w:cs="Times New Roman"/>
          <w:sz w:val="28"/>
          <w:szCs w:val="28"/>
        </w:rPr>
        <w:t xml:space="preserve"> и учебно-лабораторным оборудованием»</w:t>
      </w:r>
      <w:r w:rsidR="00E76240">
        <w:rPr>
          <w:rFonts w:ascii="Times New Roman" w:hAnsi="Times New Roman" w:cs="Times New Roman"/>
          <w:sz w:val="28"/>
          <w:szCs w:val="28"/>
        </w:rPr>
        <w:t xml:space="preserve"> </w:t>
      </w:r>
      <w:r w:rsidR="00E76240" w:rsidRPr="00E76240">
        <w:rPr>
          <w:rFonts w:ascii="Times New Roman" w:hAnsi="Times New Roman" w:cs="Times New Roman"/>
          <w:sz w:val="28"/>
          <w:szCs w:val="28"/>
        </w:rPr>
        <w:t>http://legalacts.ru/doc/pismo-minobrnauki-rf-ot-24112011-n-md-155203/</w:t>
      </w:r>
    </w:p>
    <w:p w:rsidR="003A2C67" w:rsidRDefault="003A2C67" w:rsidP="00E76240">
      <w:pPr>
        <w:pStyle w:val="a4"/>
        <w:numPr>
          <w:ilvl w:val="0"/>
          <w:numId w:val="11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«Об образовании в Российской Федерации»</w:t>
      </w:r>
      <w:r w:rsidR="00E76240">
        <w:rPr>
          <w:rFonts w:ascii="Times New Roman" w:hAnsi="Times New Roman" w:cs="Times New Roman"/>
          <w:sz w:val="28"/>
          <w:szCs w:val="28"/>
        </w:rPr>
        <w:t xml:space="preserve">  </w:t>
      </w:r>
      <w:r w:rsidR="00E76240" w:rsidRPr="00E76240">
        <w:rPr>
          <w:rFonts w:ascii="Times New Roman" w:hAnsi="Times New Roman" w:cs="Times New Roman"/>
          <w:sz w:val="28"/>
          <w:szCs w:val="28"/>
        </w:rPr>
        <w:t>http://legalacts.ru/doc/273_FZ-ob-obrazovanii/</w:t>
      </w:r>
    </w:p>
    <w:p w:rsidR="003A2C67" w:rsidRPr="00B85373" w:rsidRDefault="00C925D4" w:rsidP="00E76240">
      <w:pPr>
        <w:pStyle w:val="a4"/>
        <w:numPr>
          <w:ilvl w:val="0"/>
          <w:numId w:val="11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373">
        <w:rPr>
          <w:rFonts w:ascii="Times New Roman" w:hAnsi="Times New Roman" w:cs="Times New Roman"/>
          <w:bCs/>
          <w:sz w:val="28"/>
          <w:szCs w:val="28"/>
        </w:rPr>
        <w:t>Федеральный закон от 27.07.2006 N 149-ФЗ (ред. от 25.11.2017) "Об информации, информационных технологиях и о защите информации" (с изм. и доп., вступ. в силу с 01.01.2018)</w:t>
      </w:r>
      <w:r w:rsidR="00E76240" w:rsidRPr="00B85373">
        <w:rPr>
          <w:rFonts w:ascii="Times New Roman" w:hAnsi="Times New Roman" w:cs="Times New Roman"/>
          <w:sz w:val="28"/>
          <w:szCs w:val="28"/>
        </w:rPr>
        <w:t xml:space="preserve"> http://legalacts.ru/doc/FZ-ob-informacii-informacionnyh-tehnologijah-i-o-zawite-informacii/</w:t>
      </w:r>
      <w:r w:rsidR="003A2C67" w:rsidRPr="00B85373">
        <w:rPr>
          <w:rFonts w:ascii="Times New Roman" w:hAnsi="Times New Roman" w:cs="Times New Roman"/>
          <w:sz w:val="28"/>
          <w:szCs w:val="28"/>
        </w:rPr>
        <w:t>.</w:t>
      </w:r>
    </w:p>
    <w:p w:rsidR="00193B73" w:rsidRPr="001870C3" w:rsidRDefault="00193B73" w:rsidP="00B85373">
      <w:pPr>
        <w:pStyle w:val="a4"/>
        <w:numPr>
          <w:ilvl w:val="0"/>
          <w:numId w:val="11"/>
        </w:numPr>
        <w:ind w:left="993" w:right="-2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0C3">
        <w:rPr>
          <w:rFonts w:ascii="Times New Roman" w:hAnsi="Times New Roman" w:cs="Times New Roman"/>
          <w:bCs/>
          <w:sz w:val="28"/>
          <w:szCs w:val="28"/>
        </w:rPr>
        <w:t>Федеральный закон от 24.07.1998 N 124-ФЗ (ред. от 28.12.2016) "Об основных гарантиях прав ребенка в Российской Федерации"</w:t>
      </w:r>
    </w:p>
    <w:p w:rsidR="007F5955" w:rsidRDefault="004333B0" w:rsidP="00B85373">
      <w:pPr>
        <w:pStyle w:val="a4"/>
        <w:ind w:left="993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85373" w:rsidRPr="00D64572">
          <w:rPr>
            <w:rStyle w:val="a3"/>
            <w:rFonts w:ascii="Times New Roman" w:hAnsi="Times New Roman"/>
            <w:sz w:val="28"/>
            <w:szCs w:val="28"/>
          </w:rPr>
          <w:t>http://legalacts.ru/doc/federalnyi-zakon-ot-24071998-n-124-fz-ob/</w:t>
        </w:r>
      </w:hyperlink>
    </w:p>
    <w:p w:rsidR="00193B73" w:rsidRDefault="00193B73" w:rsidP="00193B73">
      <w:pPr>
        <w:pStyle w:val="a4"/>
        <w:ind w:left="567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B73" w:rsidRDefault="007F5955" w:rsidP="00193B73">
      <w:pPr>
        <w:pStyle w:val="a4"/>
        <w:ind w:left="426" w:right="-2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Основная литература</w:t>
      </w:r>
      <w:r w:rsidR="00C17B37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3855E8" w:rsidRPr="00193B73" w:rsidRDefault="003855E8" w:rsidP="00193B73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3B73">
        <w:rPr>
          <w:rFonts w:ascii="Times New Roman" w:hAnsi="Times New Roman" w:cs="Times New Roman"/>
          <w:sz w:val="28"/>
          <w:szCs w:val="28"/>
          <w:lang w:bidi="ru-RU"/>
        </w:rPr>
        <w:t>Андрияка С.Н. Акварельная живопись. Учебное пособие. Часть 1. Начальный рисунок.  – М.: «Издательство Академии акварели и изящных искусств», 2017. – Издание пятое, исправленное и дополненное. -144 с.: ил.</w:t>
      </w:r>
    </w:p>
    <w:p w:rsidR="00C47AC2" w:rsidRDefault="003855E8" w:rsidP="00C763F1">
      <w:pPr>
        <w:pStyle w:val="a4"/>
        <w:numPr>
          <w:ilvl w:val="0"/>
          <w:numId w:val="16"/>
        </w:numPr>
        <w:ind w:left="851" w:right="-2" w:hanging="425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7AC2">
        <w:rPr>
          <w:rFonts w:ascii="Times New Roman" w:hAnsi="Times New Roman" w:cs="Times New Roman"/>
          <w:sz w:val="28"/>
          <w:szCs w:val="28"/>
          <w:lang w:bidi="ru-RU"/>
        </w:rPr>
        <w:t>Андрияка С.Н. Акварельный  пейзаж. Учебно-методическое  пособие. Часть 1. Рисунок деревьев.  – М.: «Издательство Академии акварели и изящных искусств», 2016.- 156с.: ил.</w:t>
      </w:r>
    </w:p>
    <w:p w:rsidR="00C47AC2" w:rsidRPr="00C47AC2" w:rsidRDefault="00C47AC2" w:rsidP="00C47AC2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C47AC2">
        <w:rPr>
          <w:rFonts w:ascii="Times New Roman" w:hAnsi="Times New Roman" w:cs="Times New Roman"/>
          <w:sz w:val="28"/>
          <w:szCs w:val="28"/>
          <w:lang w:bidi="ru-RU"/>
        </w:rPr>
        <w:t>Андрияка С.Н., Беседнова Н.В., Волокитина О.В. Акварельная живопись. Учебное пособие. – М.: «Издательство Академии акварели и изящных искусств», 2013. – 148с.</w:t>
      </w:r>
    </w:p>
    <w:p w:rsidR="003855E8" w:rsidRPr="00C47AC2" w:rsidRDefault="003855E8" w:rsidP="00C763F1">
      <w:pPr>
        <w:pStyle w:val="a4"/>
        <w:numPr>
          <w:ilvl w:val="0"/>
          <w:numId w:val="16"/>
        </w:numPr>
        <w:ind w:left="851" w:right="-2" w:hanging="425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47AC2">
        <w:rPr>
          <w:rFonts w:ascii="Times New Roman" w:hAnsi="Times New Roman" w:cs="Times New Roman"/>
          <w:sz w:val="28"/>
          <w:szCs w:val="28"/>
          <w:lang w:bidi="ru-RU"/>
        </w:rPr>
        <w:t xml:space="preserve">Д‘Анрие. Популярное руководство к изучению перспективы и теории теней по курсу рисования. Серия: Секреты мастеров прошлого. - М.: «Издательство: Школа акварели С. Андрияки», 2017. – 136 с. </w:t>
      </w:r>
    </w:p>
    <w:p w:rsidR="003855E8" w:rsidRPr="00C763F1" w:rsidRDefault="003855E8" w:rsidP="00C763F1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10D0">
        <w:rPr>
          <w:rFonts w:ascii="Times New Roman" w:hAnsi="Times New Roman" w:cs="Times New Roman"/>
          <w:bCs/>
          <w:sz w:val="28"/>
          <w:szCs w:val="28"/>
          <w:lang w:bidi="ru-RU"/>
        </w:rPr>
        <w:t>Искусство рисунка и акварели. Императорская Академия художеств: Учебное пособие</w:t>
      </w:r>
      <w:r w:rsidRPr="007510D0">
        <w:rPr>
          <w:rFonts w:ascii="Times New Roman" w:hAnsi="Times New Roman" w:cs="Times New Roman"/>
          <w:sz w:val="28"/>
          <w:szCs w:val="28"/>
          <w:lang w:bidi="ru-RU"/>
        </w:rPr>
        <w:t>. – М.: Издательство Академии акварели и изящных искусств, 2014. – 88 с.: ил.</w:t>
      </w:r>
    </w:p>
    <w:p w:rsidR="003855E8" w:rsidRDefault="003855E8" w:rsidP="00C763F1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63F1">
        <w:rPr>
          <w:rFonts w:ascii="Times New Roman" w:hAnsi="Times New Roman" w:cs="Times New Roman"/>
          <w:sz w:val="28"/>
          <w:szCs w:val="28"/>
          <w:lang w:bidi="ru-RU"/>
        </w:rPr>
        <w:t>Касан А. Руководство к рисованию акварелью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.- М.: </w:t>
      </w:r>
      <w:r w:rsidRPr="00C763F1">
        <w:rPr>
          <w:rFonts w:ascii="Times New Roman" w:hAnsi="Times New Roman" w:cs="Times New Roman"/>
          <w:sz w:val="28"/>
          <w:szCs w:val="28"/>
          <w:lang w:bidi="ru-RU"/>
        </w:rPr>
        <w:t>Издательство: Школа акварели С. Андрияки</w:t>
      </w:r>
      <w:r>
        <w:rPr>
          <w:rFonts w:ascii="Times New Roman" w:hAnsi="Times New Roman" w:cs="Times New Roman"/>
          <w:sz w:val="28"/>
          <w:szCs w:val="28"/>
          <w:lang w:bidi="ru-RU"/>
        </w:rPr>
        <w:t>, 2013.– 224 с.: цв.ил.</w:t>
      </w:r>
    </w:p>
    <w:p w:rsidR="00193B73" w:rsidRDefault="00193B73" w:rsidP="00AB54C8">
      <w:pPr>
        <w:pStyle w:val="a4"/>
        <w:ind w:right="-2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</w:p>
    <w:p w:rsidR="00AB54C8" w:rsidRDefault="00AB54C8" w:rsidP="00AB54C8">
      <w:pPr>
        <w:pStyle w:val="a4"/>
        <w:ind w:right="-2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Дополнительная литература</w:t>
      </w:r>
    </w:p>
    <w:p w:rsidR="003855E8" w:rsidRDefault="0064477C" w:rsidP="00C47AC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Андрияка С.Н. </w:t>
      </w:r>
      <w:r w:rsidR="003855E8" w:rsidRPr="007510D0">
        <w:rPr>
          <w:rFonts w:ascii="Times New Roman" w:hAnsi="Times New Roman" w:cs="Times New Roman"/>
          <w:sz w:val="28"/>
          <w:szCs w:val="28"/>
        </w:rPr>
        <w:t xml:space="preserve"> Акварель: альбом. – М.: Издательство Академии акварели и изящных искусств, 2014. – 272 с.: ил.</w:t>
      </w:r>
    </w:p>
    <w:p w:rsidR="00AB5DEB" w:rsidRPr="00AB5DEB" w:rsidRDefault="00AB5DEB" w:rsidP="00C47AC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EB">
        <w:rPr>
          <w:rFonts w:ascii="Times New Roman" w:hAnsi="Times New Roman" w:cs="Times New Roman"/>
          <w:sz w:val="28"/>
          <w:szCs w:val="28"/>
        </w:rPr>
        <w:t xml:space="preserve">Андрияка С.Н., Современное художественное образование: вызовы и перспективы // Современное художественное образование: педагогические аспекты оптимизации. Сб. научных трудов №1– М.: «Издательство Академии акварели и изящных искусств», 2015. – </w:t>
      </w:r>
      <w:r w:rsidR="00C47AC2">
        <w:rPr>
          <w:rFonts w:ascii="Times New Roman" w:hAnsi="Times New Roman" w:cs="Times New Roman"/>
          <w:sz w:val="28"/>
          <w:szCs w:val="28"/>
        </w:rPr>
        <w:t xml:space="preserve">8-17с, </w:t>
      </w:r>
      <w:r w:rsidRPr="00AB5DEB">
        <w:rPr>
          <w:rFonts w:ascii="Times New Roman" w:hAnsi="Times New Roman" w:cs="Times New Roman"/>
          <w:sz w:val="28"/>
          <w:szCs w:val="28"/>
        </w:rPr>
        <w:t>208с.</w:t>
      </w:r>
    </w:p>
    <w:p w:rsidR="003855E8" w:rsidRPr="00AB54C8" w:rsidRDefault="003855E8" w:rsidP="00C47AC2">
      <w:pPr>
        <w:pStyle w:val="a4"/>
        <w:numPr>
          <w:ilvl w:val="0"/>
          <w:numId w:val="10"/>
        </w:numPr>
        <w:spacing w:after="0"/>
        <w:ind w:left="0" w:right="-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>Иоханнес Иттен. Искусство цвета. М., Д. Аронов, 20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EB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96с.</w:t>
      </w:r>
    </w:p>
    <w:p w:rsidR="003855E8" w:rsidRPr="00AB54C8" w:rsidRDefault="003855E8" w:rsidP="00C47AC2">
      <w:pPr>
        <w:pStyle w:val="a4"/>
        <w:numPr>
          <w:ilvl w:val="0"/>
          <w:numId w:val="10"/>
        </w:numPr>
        <w:spacing w:after="0"/>
        <w:ind w:left="709" w:right="-2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Марков П. Об акварели или живописи водяными красками. Серия «Секреты мастеров прошлого».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Изд-во Московской государственной специализированной школы акварели Сергея Андрияки с музейно-выставочным комплексом, 2001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192с.</w:t>
      </w:r>
    </w:p>
    <w:p w:rsidR="003855E8" w:rsidRDefault="003855E8" w:rsidP="00C47AC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0D0">
        <w:rPr>
          <w:rFonts w:ascii="Times New Roman" w:hAnsi="Times New Roman" w:cs="Times New Roman"/>
          <w:sz w:val="28"/>
          <w:szCs w:val="28"/>
        </w:rPr>
        <w:t>Сергей Андрияка. Акварель.: Альбом – М.: Изд-во Академии акварели и изящных искусств, 2017. – 316 с.: илл.</w:t>
      </w:r>
    </w:p>
    <w:p w:rsidR="003855E8" w:rsidRPr="00AB54C8" w:rsidRDefault="003855E8" w:rsidP="00C47AC2">
      <w:pPr>
        <w:pStyle w:val="a4"/>
        <w:numPr>
          <w:ilvl w:val="0"/>
          <w:numId w:val="10"/>
        </w:numPr>
        <w:spacing w:after="0"/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Сергей Андрияка. Натюрморт, портрет, интерьер. Акварель.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Издательство Московской школы акварели Сергея Андрияки, </w:t>
      </w:r>
      <w:r w:rsidRPr="00A5758A">
        <w:rPr>
          <w:rFonts w:ascii="Times New Roman" w:hAnsi="Times New Roman" w:cs="Times New Roman"/>
          <w:sz w:val="28"/>
          <w:szCs w:val="28"/>
        </w:rPr>
        <w:t>2005.</w:t>
      </w:r>
      <w:r>
        <w:rPr>
          <w:rFonts w:ascii="Times New Roman" w:hAnsi="Times New Roman" w:cs="Times New Roman"/>
          <w:sz w:val="28"/>
          <w:szCs w:val="28"/>
        </w:rPr>
        <w:t>–144с.</w:t>
      </w:r>
    </w:p>
    <w:p w:rsidR="003855E8" w:rsidRDefault="003855E8" w:rsidP="00C47AC2">
      <w:pPr>
        <w:pStyle w:val="a4"/>
        <w:numPr>
          <w:ilvl w:val="0"/>
          <w:numId w:val="10"/>
        </w:numPr>
        <w:spacing w:after="0"/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Учебный рисунок в Академии художеств.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Изобразительное </w:t>
      </w:r>
      <w:r w:rsidRPr="00A5758A">
        <w:rPr>
          <w:rFonts w:ascii="Times New Roman" w:hAnsi="Times New Roman" w:cs="Times New Roman"/>
          <w:sz w:val="28"/>
          <w:szCs w:val="28"/>
        </w:rPr>
        <w:t>искусство, 1990.–138с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5E8" w:rsidRDefault="003855E8" w:rsidP="00C47AC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D0">
        <w:rPr>
          <w:rFonts w:ascii="Times New Roman" w:hAnsi="Times New Roman" w:cs="Times New Roman"/>
          <w:sz w:val="28"/>
          <w:szCs w:val="28"/>
        </w:rPr>
        <w:t>Цветы. Как писать цветы. Альбом. Учебно-методическое пособие  М.: Изд-во Академии акварели и изящных искусств, 2017. – 120 с.: илл.</w:t>
      </w:r>
    </w:p>
    <w:p w:rsidR="0078032A" w:rsidRDefault="00F438B6" w:rsidP="0078032A">
      <w:pPr>
        <w:pStyle w:val="a4"/>
        <w:ind w:left="426" w:right="-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8B6"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  <w:r w:rsidR="00780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32A" w:rsidRPr="0078032A">
        <w:rPr>
          <w:rFonts w:ascii="Times New Roman" w:hAnsi="Times New Roman" w:cs="Times New Roman"/>
          <w:sz w:val="28"/>
          <w:szCs w:val="28"/>
          <w:u w:val="single"/>
        </w:rPr>
        <w:t>(дата обращения 09.04.2018)</w:t>
      </w:r>
    </w:p>
    <w:p w:rsidR="00B406AF" w:rsidRPr="0078032A" w:rsidRDefault="00B406AF" w:rsidP="0078032A">
      <w:pPr>
        <w:pStyle w:val="a4"/>
        <w:ind w:left="426" w:right="-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B73" w:rsidRPr="00193B73" w:rsidRDefault="00193B73" w:rsidP="00C47AC2">
      <w:pPr>
        <w:pStyle w:val="a4"/>
        <w:numPr>
          <w:ilvl w:val="3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3B7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в Академии акварели и изящных искусств С.Андрияки </w:t>
      </w:r>
      <w:hyperlink r:id="rId10" w:history="1">
        <w:r w:rsidRPr="00193B73">
          <w:rPr>
            <w:rStyle w:val="a3"/>
            <w:rFonts w:ascii="Times New Roman" w:hAnsi="Times New Roman"/>
            <w:sz w:val="28"/>
            <w:szCs w:val="28"/>
          </w:rPr>
          <w:t>http://academy-andriaka.ru/повышение-квалификации/</w:t>
        </w:r>
      </w:hyperlink>
    </w:p>
    <w:p w:rsidR="00193B73" w:rsidRPr="00193B73" w:rsidRDefault="00193B73" w:rsidP="00C47AC2">
      <w:pPr>
        <w:pStyle w:val="a4"/>
        <w:numPr>
          <w:ilvl w:val="3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73">
        <w:rPr>
          <w:rFonts w:ascii="Times New Roman" w:hAnsi="Times New Roman" w:cs="Times New Roman"/>
          <w:bCs/>
          <w:sz w:val="28"/>
          <w:szCs w:val="28"/>
        </w:rPr>
        <w:t xml:space="preserve">Сетевой электронный научный журнал "ПЕДАГОГИКА ИСКУССТВА"  </w:t>
      </w:r>
    </w:p>
    <w:p w:rsidR="00193B73" w:rsidRDefault="004333B0" w:rsidP="00C47AC2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1" w:history="1">
        <w:r w:rsidR="00193B73" w:rsidRPr="00193B73">
          <w:rPr>
            <w:rStyle w:val="a3"/>
            <w:rFonts w:ascii="Times New Roman" w:hAnsi="Times New Roman"/>
            <w:sz w:val="28"/>
            <w:szCs w:val="28"/>
            <w:lang w:eastAsia="en-US"/>
          </w:rPr>
          <w:t>http://www.art-education.ru/electronic-journal</w:t>
        </w:r>
      </w:hyperlink>
    </w:p>
    <w:p w:rsidR="00526D44" w:rsidRDefault="00526D44" w:rsidP="00C47AC2">
      <w:pPr>
        <w:pStyle w:val="a4"/>
        <w:numPr>
          <w:ilvl w:val="3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учителей образовательной области «Искусство»</w:t>
      </w:r>
    </w:p>
    <w:p w:rsidR="00FB086D" w:rsidRDefault="004333B0" w:rsidP="00C47AC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85373" w:rsidRPr="00D64572">
          <w:rPr>
            <w:rStyle w:val="a3"/>
            <w:rFonts w:ascii="Times New Roman" w:hAnsi="Times New Roman"/>
            <w:sz w:val="28"/>
            <w:szCs w:val="28"/>
          </w:rPr>
          <w:t>http://ai.aaii.ru</w:t>
        </w:r>
      </w:hyperlink>
    </w:p>
    <w:p w:rsidR="00B85373" w:rsidRPr="00B85373" w:rsidRDefault="00B85373" w:rsidP="00C47AC2">
      <w:pPr>
        <w:pStyle w:val="a4"/>
        <w:numPr>
          <w:ilvl w:val="3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373">
        <w:rPr>
          <w:rFonts w:ascii="Times New Roman" w:hAnsi="Times New Roman" w:cs="Times New Roman"/>
          <w:bCs/>
          <w:sz w:val="28"/>
          <w:szCs w:val="28"/>
        </w:rPr>
        <w:t>Портал Федеральных государственных образовательных стандартов высшего образования  http://fgosvo.ru</w:t>
      </w:r>
    </w:p>
    <w:p w:rsidR="00B85373" w:rsidRDefault="00B85373" w:rsidP="00C47AC2">
      <w:pPr>
        <w:pStyle w:val="a4"/>
        <w:numPr>
          <w:ilvl w:val="3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Профессиональный стандарт «Педагог»   </w:t>
      </w:r>
      <w:hyperlink r:id="rId13" w:history="1">
        <w:r w:rsidR="00BF6290" w:rsidRPr="00D64572">
          <w:rPr>
            <w:rStyle w:val="a3"/>
            <w:rFonts w:ascii="Times New Roman" w:hAnsi="Times New Roman"/>
            <w:sz w:val="28"/>
            <w:szCs w:val="28"/>
          </w:rPr>
          <w:t>http://профстандартпедагога.рф/профстандарт-педагога/</w:t>
        </w:r>
      </w:hyperlink>
    </w:p>
    <w:p w:rsidR="00BF6290" w:rsidRDefault="00BF6290" w:rsidP="00C47AC2">
      <w:pPr>
        <w:pStyle w:val="a4"/>
        <w:numPr>
          <w:ilvl w:val="3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6290">
        <w:rPr>
          <w:rFonts w:ascii="Times New Roman" w:hAnsi="Times New Roman" w:cs="Times New Roman"/>
          <w:sz w:val="28"/>
          <w:szCs w:val="28"/>
        </w:rPr>
        <w:t xml:space="preserve">На сайте представлена общая информация обо всех областях теоретической и практической педагогики </w:t>
      </w:r>
      <w:hyperlink r:id="rId14" w:history="1">
        <w:r w:rsidRPr="00D64572">
          <w:rPr>
            <w:rStyle w:val="a3"/>
            <w:rFonts w:ascii="Times New Roman" w:hAnsi="Times New Roman"/>
            <w:sz w:val="28"/>
            <w:szCs w:val="28"/>
          </w:rPr>
          <w:t>www.pedagogy.ru</w:t>
        </w:r>
      </w:hyperlink>
    </w:p>
    <w:p w:rsidR="001870C3" w:rsidRPr="00193B73" w:rsidRDefault="001870C3" w:rsidP="00193B73">
      <w:pPr>
        <w:spacing w:line="276" w:lineRule="auto"/>
        <w:ind w:firstLine="426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E22A7" w:rsidRDefault="002A1AE0" w:rsidP="007E6611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6611">
        <w:rPr>
          <w:rFonts w:ascii="Times New Roman" w:hAnsi="Times New Roman" w:cs="Times New Roman"/>
          <w:b/>
          <w:sz w:val="28"/>
          <w:szCs w:val="28"/>
        </w:rPr>
        <w:t>4.2. Материально-технические условия реализации программы</w:t>
      </w:r>
      <w:bookmarkEnd w:id="1"/>
      <w:r w:rsidR="006E2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B07" w:rsidRDefault="00E87B07" w:rsidP="007E6611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87B07" w:rsidRPr="00E87B07" w:rsidRDefault="00E87B07" w:rsidP="00E87B07">
      <w:pPr>
        <w:widowControl/>
        <w:spacing w:line="276" w:lineRule="auto"/>
        <w:ind w:firstLine="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7B07">
        <w:rPr>
          <w:rFonts w:ascii="Times New Roman" w:hAnsi="Times New Roman" w:cs="Times New Roman"/>
          <w:i/>
          <w:color w:val="auto"/>
          <w:sz w:val="28"/>
          <w:szCs w:val="28"/>
        </w:rPr>
        <w:t>Образовательная среда Академии: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музей акварели мастеров XVIII-XIX веков</w:t>
      </w:r>
      <w:r w:rsidR="00E87B07">
        <w:rPr>
          <w:rFonts w:ascii="Times New Roman" w:hAnsi="Times New Roman" w:cs="Times New Roman"/>
          <w:sz w:val="28"/>
          <w:szCs w:val="28"/>
        </w:rPr>
        <w:t>;</w:t>
      </w:r>
      <w:r w:rsidRPr="00BD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выставк</w:t>
      </w:r>
      <w:r w:rsidR="00BD38E2" w:rsidRPr="00BD38E2">
        <w:rPr>
          <w:rFonts w:ascii="Times New Roman" w:hAnsi="Times New Roman" w:cs="Times New Roman"/>
          <w:sz w:val="28"/>
          <w:szCs w:val="28"/>
        </w:rPr>
        <w:t>а</w:t>
      </w:r>
      <w:r w:rsidRPr="00BD38E2">
        <w:rPr>
          <w:rFonts w:ascii="Times New Roman" w:hAnsi="Times New Roman" w:cs="Times New Roman"/>
          <w:sz w:val="28"/>
          <w:szCs w:val="28"/>
        </w:rPr>
        <w:t xml:space="preserve"> работ С.Н. Андрияки и ведущих преподавателей Академии</w:t>
      </w:r>
      <w:r w:rsidR="00E87B07">
        <w:rPr>
          <w:rFonts w:ascii="Times New Roman" w:hAnsi="Times New Roman" w:cs="Times New Roman"/>
          <w:sz w:val="28"/>
          <w:szCs w:val="28"/>
        </w:rPr>
        <w:t>;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тематические сменные экспозиции</w:t>
      </w:r>
      <w:r w:rsidR="00E87B07">
        <w:rPr>
          <w:rFonts w:ascii="Times New Roman" w:hAnsi="Times New Roman" w:cs="Times New Roman"/>
          <w:sz w:val="28"/>
          <w:szCs w:val="28"/>
        </w:rPr>
        <w:t>;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современные специально оборудованные художественные мастерские</w:t>
      </w:r>
      <w:r w:rsidR="00E87B07">
        <w:rPr>
          <w:rFonts w:ascii="Times New Roman" w:hAnsi="Times New Roman" w:cs="Times New Roman"/>
          <w:sz w:val="28"/>
          <w:szCs w:val="28"/>
        </w:rPr>
        <w:t>;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библиотека</w:t>
      </w:r>
      <w:r w:rsidR="00E87B07">
        <w:rPr>
          <w:rFonts w:ascii="Times New Roman" w:hAnsi="Times New Roman" w:cs="Times New Roman"/>
          <w:sz w:val="28"/>
          <w:szCs w:val="28"/>
        </w:rPr>
        <w:t>;</w:t>
      </w:r>
    </w:p>
    <w:p w:rsidR="00BC3055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информационные ресурсы Академии.</w:t>
      </w:r>
    </w:p>
    <w:p w:rsidR="00E87B07" w:rsidRPr="00E87B07" w:rsidRDefault="00E87B07" w:rsidP="00E87B07">
      <w:pPr>
        <w:widowControl/>
        <w:spacing w:line="276" w:lineRule="auto"/>
        <w:ind w:firstLine="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7B07">
        <w:rPr>
          <w:rFonts w:ascii="Times New Roman" w:hAnsi="Times New Roman" w:cs="Times New Roman"/>
          <w:i/>
          <w:color w:val="auto"/>
          <w:sz w:val="28"/>
          <w:szCs w:val="28"/>
        </w:rPr>
        <w:t>Художественные материалы:</w:t>
      </w:r>
    </w:p>
    <w:p w:rsidR="00E87B07" w:rsidRPr="00E87B07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07">
        <w:rPr>
          <w:rFonts w:ascii="Times New Roman" w:hAnsi="Times New Roman" w:cs="Times New Roman"/>
          <w:sz w:val="28"/>
          <w:szCs w:val="28"/>
        </w:rPr>
        <w:t>бумага чертёжная (для палитры)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B07" w:rsidRPr="00E87B07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07">
        <w:rPr>
          <w:rFonts w:ascii="Times New Roman" w:hAnsi="Times New Roman" w:cs="Times New Roman"/>
          <w:sz w:val="28"/>
          <w:szCs w:val="28"/>
        </w:rPr>
        <w:t>карандаши простые от 6Н до 8В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B07" w:rsidRPr="00E87B07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07">
        <w:rPr>
          <w:rFonts w:ascii="Times New Roman" w:hAnsi="Times New Roman" w:cs="Times New Roman"/>
          <w:sz w:val="28"/>
          <w:szCs w:val="28"/>
        </w:rPr>
        <w:t>акварельная бумага Ханемюдле» №102291, 140 г, 200 г, 300 г или акварельная бумага «АРШ», 185 г, 300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AC2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07">
        <w:rPr>
          <w:rFonts w:ascii="Times New Roman" w:hAnsi="Times New Roman" w:cs="Times New Roman"/>
          <w:sz w:val="28"/>
          <w:szCs w:val="28"/>
        </w:rPr>
        <w:t>акварель «Ленинград» 24-х определенных цветов</w:t>
      </w:r>
    </w:p>
    <w:p w:rsidR="00C47AC2" w:rsidRPr="00C47AC2" w:rsidRDefault="00C47AC2" w:rsidP="00C47AC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7AC2">
        <w:rPr>
          <w:rFonts w:ascii="Times New Roman" w:hAnsi="Times New Roman" w:cs="Times New Roman"/>
          <w:sz w:val="28"/>
          <w:szCs w:val="28"/>
        </w:rPr>
        <w:t>кисти колонковые № 2, 4, 6.</w:t>
      </w:r>
    </w:p>
    <w:p w:rsidR="00E87B07" w:rsidRPr="00E87B07" w:rsidRDefault="00E87B07" w:rsidP="00E87B07">
      <w:pPr>
        <w:widowControl/>
        <w:spacing w:line="276" w:lineRule="auto"/>
        <w:ind w:firstLine="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7B07">
        <w:rPr>
          <w:rFonts w:ascii="Times New Roman" w:hAnsi="Times New Roman" w:cs="Times New Roman"/>
          <w:i/>
          <w:color w:val="auto"/>
          <w:sz w:val="28"/>
          <w:szCs w:val="28"/>
        </w:rPr>
        <w:t>Технические средства:</w:t>
      </w:r>
    </w:p>
    <w:p w:rsidR="00E87B07" w:rsidRPr="00BC3055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055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B07" w:rsidRPr="00BC3055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видеофильмы;</w:t>
      </w:r>
    </w:p>
    <w:p w:rsidR="00E87B07" w:rsidRPr="00BD38E2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055">
        <w:rPr>
          <w:rFonts w:ascii="Times New Roman" w:hAnsi="Times New Roman" w:cs="Times New Roman"/>
          <w:sz w:val="28"/>
          <w:szCs w:val="28"/>
        </w:rPr>
        <w:t>Компьютер, проектор</w:t>
      </w:r>
      <w:r>
        <w:rPr>
          <w:rFonts w:ascii="Times New Roman" w:hAnsi="Times New Roman" w:cs="Times New Roman"/>
          <w:sz w:val="28"/>
          <w:szCs w:val="28"/>
        </w:rPr>
        <w:t>, экран.</w:t>
      </w:r>
    </w:p>
    <w:sectPr w:rsidR="00E87B07" w:rsidRPr="00BD38E2" w:rsidSect="004259CC">
      <w:footerReference w:type="default" r:id="rId15"/>
      <w:pgSz w:w="11906" w:h="16838"/>
      <w:pgMar w:top="1134" w:right="567" w:bottom="1134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B0" w:rsidRDefault="004333B0" w:rsidP="00750EF9">
      <w:r>
        <w:separator/>
      </w:r>
    </w:p>
    <w:p w:rsidR="004333B0" w:rsidRDefault="004333B0"/>
    <w:p w:rsidR="004333B0" w:rsidRDefault="004333B0" w:rsidP="00812B44"/>
  </w:endnote>
  <w:endnote w:type="continuationSeparator" w:id="0">
    <w:p w:rsidR="004333B0" w:rsidRDefault="004333B0" w:rsidP="00750EF9">
      <w:r>
        <w:continuationSeparator/>
      </w:r>
    </w:p>
    <w:p w:rsidR="004333B0" w:rsidRDefault="004333B0"/>
    <w:p w:rsidR="004333B0" w:rsidRDefault="004333B0" w:rsidP="0081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1" w:rsidRDefault="00B01721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147B0">
      <w:rPr>
        <w:noProof/>
      </w:rPr>
      <w:t>1</w:t>
    </w:r>
    <w:r>
      <w:rPr>
        <w:noProof/>
      </w:rPr>
      <w:fldChar w:fldCharType="end"/>
    </w:r>
  </w:p>
  <w:p w:rsidR="00B01721" w:rsidRDefault="00B0172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B0" w:rsidRDefault="004333B0" w:rsidP="00750EF9">
      <w:r>
        <w:separator/>
      </w:r>
    </w:p>
    <w:p w:rsidR="004333B0" w:rsidRDefault="004333B0"/>
    <w:p w:rsidR="004333B0" w:rsidRDefault="004333B0" w:rsidP="00812B44"/>
  </w:footnote>
  <w:footnote w:type="continuationSeparator" w:id="0">
    <w:p w:rsidR="004333B0" w:rsidRDefault="004333B0" w:rsidP="00750EF9">
      <w:r>
        <w:continuationSeparator/>
      </w:r>
    </w:p>
    <w:p w:rsidR="004333B0" w:rsidRDefault="004333B0"/>
    <w:p w:rsidR="004333B0" w:rsidRDefault="004333B0" w:rsidP="00812B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3">
    <w:nsid w:val="02C157DD"/>
    <w:multiLevelType w:val="multilevel"/>
    <w:tmpl w:val="9DE84064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563C"/>
    <w:multiLevelType w:val="hybridMultilevel"/>
    <w:tmpl w:val="203C2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C1404F"/>
    <w:multiLevelType w:val="multilevel"/>
    <w:tmpl w:val="9DE840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133B"/>
    <w:multiLevelType w:val="multilevel"/>
    <w:tmpl w:val="3214A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03CA"/>
    <w:multiLevelType w:val="hybridMultilevel"/>
    <w:tmpl w:val="24704C34"/>
    <w:lvl w:ilvl="0" w:tplc="00726174">
      <w:numFmt w:val="bullet"/>
      <w:lvlText w:val=""/>
      <w:lvlJc w:val="left"/>
      <w:pPr>
        <w:ind w:left="10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A2B492">
      <w:numFmt w:val="bullet"/>
      <w:lvlText w:val="•"/>
      <w:lvlJc w:val="left"/>
      <w:pPr>
        <w:ind w:left="662" w:hanging="567"/>
      </w:pPr>
      <w:rPr>
        <w:rFonts w:hint="default"/>
        <w:lang w:val="ru-RU" w:eastAsia="ru-RU" w:bidi="ru-RU"/>
      </w:rPr>
    </w:lvl>
    <w:lvl w:ilvl="2" w:tplc="FAC26806">
      <w:numFmt w:val="bullet"/>
      <w:lvlText w:val="•"/>
      <w:lvlJc w:val="left"/>
      <w:pPr>
        <w:ind w:left="1224" w:hanging="567"/>
      </w:pPr>
      <w:rPr>
        <w:rFonts w:hint="default"/>
        <w:lang w:val="ru-RU" w:eastAsia="ru-RU" w:bidi="ru-RU"/>
      </w:rPr>
    </w:lvl>
    <w:lvl w:ilvl="3" w:tplc="399A1DE8">
      <w:numFmt w:val="bullet"/>
      <w:lvlText w:val="•"/>
      <w:lvlJc w:val="left"/>
      <w:pPr>
        <w:ind w:left="1786" w:hanging="567"/>
      </w:pPr>
      <w:rPr>
        <w:rFonts w:hint="default"/>
        <w:lang w:val="ru-RU" w:eastAsia="ru-RU" w:bidi="ru-RU"/>
      </w:rPr>
    </w:lvl>
    <w:lvl w:ilvl="4" w:tplc="9C3892FA">
      <w:numFmt w:val="bullet"/>
      <w:lvlText w:val="•"/>
      <w:lvlJc w:val="left"/>
      <w:pPr>
        <w:ind w:left="2349" w:hanging="567"/>
      </w:pPr>
      <w:rPr>
        <w:rFonts w:hint="default"/>
        <w:lang w:val="ru-RU" w:eastAsia="ru-RU" w:bidi="ru-RU"/>
      </w:rPr>
    </w:lvl>
    <w:lvl w:ilvl="5" w:tplc="ECC831CE">
      <w:numFmt w:val="bullet"/>
      <w:lvlText w:val="•"/>
      <w:lvlJc w:val="left"/>
      <w:pPr>
        <w:ind w:left="2911" w:hanging="567"/>
      </w:pPr>
      <w:rPr>
        <w:rFonts w:hint="default"/>
        <w:lang w:val="ru-RU" w:eastAsia="ru-RU" w:bidi="ru-RU"/>
      </w:rPr>
    </w:lvl>
    <w:lvl w:ilvl="6" w:tplc="08841964">
      <w:numFmt w:val="bullet"/>
      <w:lvlText w:val="•"/>
      <w:lvlJc w:val="left"/>
      <w:pPr>
        <w:ind w:left="3473" w:hanging="567"/>
      </w:pPr>
      <w:rPr>
        <w:rFonts w:hint="default"/>
        <w:lang w:val="ru-RU" w:eastAsia="ru-RU" w:bidi="ru-RU"/>
      </w:rPr>
    </w:lvl>
    <w:lvl w:ilvl="7" w:tplc="6D42F5F0">
      <w:numFmt w:val="bullet"/>
      <w:lvlText w:val="•"/>
      <w:lvlJc w:val="left"/>
      <w:pPr>
        <w:ind w:left="4036" w:hanging="567"/>
      </w:pPr>
      <w:rPr>
        <w:rFonts w:hint="default"/>
        <w:lang w:val="ru-RU" w:eastAsia="ru-RU" w:bidi="ru-RU"/>
      </w:rPr>
    </w:lvl>
    <w:lvl w:ilvl="8" w:tplc="A838FCBC">
      <w:numFmt w:val="bullet"/>
      <w:lvlText w:val="•"/>
      <w:lvlJc w:val="left"/>
      <w:pPr>
        <w:ind w:left="4598" w:hanging="567"/>
      </w:pPr>
      <w:rPr>
        <w:rFonts w:hint="default"/>
        <w:lang w:val="ru-RU" w:eastAsia="ru-RU" w:bidi="ru-RU"/>
      </w:rPr>
    </w:lvl>
  </w:abstractNum>
  <w:abstractNum w:abstractNumId="8">
    <w:nsid w:val="23D555DA"/>
    <w:multiLevelType w:val="multilevel"/>
    <w:tmpl w:val="3214A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330C3"/>
    <w:multiLevelType w:val="multilevel"/>
    <w:tmpl w:val="FE6E80D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3339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27FC2220"/>
    <w:multiLevelType w:val="hybridMultilevel"/>
    <w:tmpl w:val="95FC5D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D317E9C"/>
    <w:multiLevelType w:val="hybridMultilevel"/>
    <w:tmpl w:val="3E4A2766"/>
    <w:lvl w:ilvl="0" w:tplc="5D1677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976379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47E67"/>
    <w:multiLevelType w:val="multilevel"/>
    <w:tmpl w:val="BAB4252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134" w:hanging="1134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431075E5"/>
    <w:multiLevelType w:val="multilevel"/>
    <w:tmpl w:val="9DE840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880770"/>
    <w:multiLevelType w:val="multilevel"/>
    <w:tmpl w:val="F1726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6">
    <w:nsid w:val="52281DB8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1358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54FAF"/>
    <w:multiLevelType w:val="hybridMultilevel"/>
    <w:tmpl w:val="7A605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E4DAE"/>
    <w:multiLevelType w:val="hybridMultilevel"/>
    <w:tmpl w:val="FD4ABD14"/>
    <w:lvl w:ilvl="0" w:tplc="4F8656F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5D430BE"/>
    <w:multiLevelType w:val="multilevel"/>
    <w:tmpl w:val="3214A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01B75"/>
    <w:multiLevelType w:val="multilevel"/>
    <w:tmpl w:val="9DE840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64A46"/>
    <w:multiLevelType w:val="multilevel"/>
    <w:tmpl w:val="9DE840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21"/>
  </w:num>
  <w:num w:numId="11">
    <w:abstractNumId w:val="14"/>
  </w:num>
  <w:num w:numId="12">
    <w:abstractNumId w:val="4"/>
  </w:num>
  <w:num w:numId="13">
    <w:abstractNumId w:val="10"/>
  </w:num>
  <w:num w:numId="14">
    <w:abstractNumId w:val="20"/>
  </w:num>
  <w:num w:numId="15">
    <w:abstractNumId w:val="6"/>
  </w:num>
  <w:num w:numId="16">
    <w:abstractNumId w:val="18"/>
  </w:num>
  <w:num w:numId="17">
    <w:abstractNumId w:val="2"/>
  </w:num>
  <w:num w:numId="18">
    <w:abstractNumId w:val="8"/>
  </w:num>
  <w:num w:numId="19">
    <w:abstractNumId w:val="1"/>
  </w:num>
  <w:num w:numId="20">
    <w:abstractNumId w:val="22"/>
  </w:num>
  <w:num w:numId="21">
    <w:abstractNumId w:val="7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39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ru v:ext="edit" colors="#fffffb,#fff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F9"/>
    <w:rsid w:val="00002AD0"/>
    <w:rsid w:val="000033A5"/>
    <w:rsid w:val="0000341A"/>
    <w:rsid w:val="00005000"/>
    <w:rsid w:val="000076AD"/>
    <w:rsid w:val="00010327"/>
    <w:rsid w:val="000166A3"/>
    <w:rsid w:val="000170F0"/>
    <w:rsid w:val="000205E1"/>
    <w:rsid w:val="00022F2F"/>
    <w:rsid w:val="0002496F"/>
    <w:rsid w:val="000265C2"/>
    <w:rsid w:val="0002697A"/>
    <w:rsid w:val="0003097C"/>
    <w:rsid w:val="000310ED"/>
    <w:rsid w:val="00031E42"/>
    <w:rsid w:val="000327E2"/>
    <w:rsid w:val="00042710"/>
    <w:rsid w:val="00043095"/>
    <w:rsid w:val="00045596"/>
    <w:rsid w:val="0004705E"/>
    <w:rsid w:val="00050E48"/>
    <w:rsid w:val="000542F5"/>
    <w:rsid w:val="00057D2C"/>
    <w:rsid w:val="00060BF5"/>
    <w:rsid w:val="00060C76"/>
    <w:rsid w:val="0006154B"/>
    <w:rsid w:val="000616B3"/>
    <w:rsid w:val="00063C56"/>
    <w:rsid w:val="0007060B"/>
    <w:rsid w:val="000711EF"/>
    <w:rsid w:val="000768DF"/>
    <w:rsid w:val="000778FB"/>
    <w:rsid w:val="00077A81"/>
    <w:rsid w:val="00080511"/>
    <w:rsid w:val="000808CD"/>
    <w:rsid w:val="00080D96"/>
    <w:rsid w:val="00084854"/>
    <w:rsid w:val="00084998"/>
    <w:rsid w:val="00084C61"/>
    <w:rsid w:val="0009193A"/>
    <w:rsid w:val="000A4F40"/>
    <w:rsid w:val="000A5AD0"/>
    <w:rsid w:val="000A5BFF"/>
    <w:rsid w:val="000A687E"/>
    <w:rsid w:val="000B0706"/>
    <w:rsid w:val="000B0788"/>
    <w:rsid w:val="000B41C6"/>
    <w:rsid w:val="000B638E"/>
    <w:rsid w:val="000B6A64"/>
    <w:rsid w:val="000B75BE"/>
    <w:rsid w:val="000B77C5"/>
    <w:rsid w:val="000B7D23"/>
    <w:rsid w:val="000C0EFA"/>
    <w:rsid w:val="000C12ED"/>
    <w:rsid w:val="000C1E75"/>
    <w:rsid w:val="000C2B66"/>
    <w:rsid w:val="000C3476"/>
    <w:rsid w:val="000C3E70"/>
    <w:rsid w:val="000C6A14"/>
    <w:rsid w:val="000C7894"/>
    <w:rsid w:val="000C79A7"/>
    <w:rsid w:val="000D014F"/>
    <w:rsid w:val="000D0BBC"/>
    <w:rsid w:val="000D2D56"/>
    <w:rsid w:val="000D5C00"/>
    <w:rsid w:val="000D74CF"/>
    <w:rsid w:val="000D762C"/>
    <w:rsid w:val="000D7FEB"/>
    <w:rsid w:val="000E1337"/>
    <w:rsid w:val="000E1D3C"/>
    <w:rsid w:val="000E50CF"/>
    <w:rsid w:val="000E594E"/>
    <w:rsid w:val="000F0C8D"/>
    <w:rsid w:val="000F14BE"/>
    <w:rsid w:val="000F14D7"/>
    <w:rsid w:val="000F7D40"/>
    <w:rsid w:val="00101636"/>
    <w:rsid w:val="00104049"/>
    <w:rsid w:val="00104200"/>
    <w:rsid w:val="001079FF"/>
    <w:rsid w:val="00107DC7"/>
    <w:rsid w:val="001111FD"/>
    <w:rsid w:val="00111ED6"/>
    <w:rsid w:val="001122D6"/>
    <w:rsid w:val="0011245B"/>
    <w:rsid w:val="00112C7D"/>
    <w:rsid w:val="001200DD"/>
    <w:rsid w:val="0012172E"/>
    <w:rsid w:val="001243DD"/>
    <w:rsid w:val="0012445D"/>
    <w:rsid w:val="00127DBF"/>
    <w:rsid w:val="00130206"/>
    <w:rsid w:val="0013033C"/>
    <w:rsid w:val="001307A4"/>
    <w:rsid w:val="00130BB4"/>
    <w:rsid w:val="001314C4"/>
    <w:rsid w:val="001318F3"/>
    <w:rsid w:val="0013441B"/>
    <w:rsid w:val="001346D6"/>
    <w:rsid w:val="001350B9"/>
    <w:rsid w:val="001353C2"/>
    <w:rsid w:val="001363A8"/>
    <w:rsid w:val="00137E7E"/>
    <w:rsid w:val="00142AF4"/>
    <w:rsid w:val="00142B46"/>
    <w:rsid w:val="00143CD7"/>
    <w:rsid w:val="0014474E"/>
    <w:rsid w:val="001448C2"/>
    <w:rsid w:val="001471FB"/>
    <w:rsid w:val="00150D0B"/>
    <w:rsid w:val="001513FA"/>
    <w:rsid w:val="00151C75"/>
    <w:rsid w:val="001555B5"/>
    <w:rsid w:val="001559D4"/>
    <w:rsid w:val="00155F16"/>
    <w:rsid w:val="00157B60"/>
    <w:rsid w:val="00157CE6"/>
    <w:rsid w:val="00160DC3"/>
    <w:rsid w:val="0016149E"/>
    <w:rsid w:val="00165257"/>
    <w:rsid w:val="00165283"/>
    <w:rsid w:val="00166F7F"/>
    <w:rsid w:val="001670ED"/>
    <w:rsid w:val="001714C6"/>
    <w:rsid w:val="001726A8"/>
    <w:rsid w:val="0017433A"/>
    <w:rsid w:val="00174911"/>
    <w:rsid w:val="00176AFF"/>
    <w:rsid w:val="00177DC5"/>
    <w:rsid w:val="001823F5"/>
    <w:rsid w:val="001825A6"/>
    <w:rsid w:val="00183F79"/>
    <w:rsid w:val="00183FE7"/>
    <w:rsid w:val="001870C3"/>
    <w:rsid w:val="00190EC9"/>
    <w:rsid w:val="001912D6"/>
    <w:rsid w:val="00192013"/>
    <w:rsid w:val="00193956"/>
    <w:rsid w:val="00193B73"/>
    <w:rsid w:val="001944F6"/>
    <w:rsid w:val="00195AA0"/>
    <w:rsid w:val="001A2608"/>
    <w:rsid w:val="001A5228"/>
    <w:rsid w:val="001A56F1"/>
    <w:rsid w:val="001A6B03"/>
    <w:rsid w:val="001B065C"/>
    <w:rsid w:val="001B10E3"/>
    <w:rsid w:val="001B2505"/>
    <w:rsid w:val="001B3A40"/>
    <w:rsid w:val="001B4A99"/>
    <w:rsid w:val="001B61C9"/>
    <w:rsid w:val="001B7E5A"/>
    <w:rsid w:val="001C1CC0"/>
    <w:rsid w:val="001C2EC3"/>
    <w:rsid w:val="001C3281"/>
    <w:rsid w:val="001C3824"/>
    <w:rsid w:val="001C39AD"/>
    <w:rsid w:val="001C552A"/>
    <w:rsid w:val="001C667A"/>
    <w:rsid w:val="001C756D"/>
    <w:rsid w:val="001C78F6"/>
    <w:rsid w:val="001D14F1"/>
    <w:rsid w:val="001D1AAE"/>
    <w:rsid w:val="001D4DC6"/>
    <w:rsid w:val="001D57C4"/>
    <w:rsid w:val="001D5A13"/>
    <w:rsid w:val="001D646E"/>
    <w:rsid w:val="001D68F6"/>
    <w:rsid w:val="001D6B6D"/>
    <w:rsid w:val="001D710B"/>
    <w:rsid w:val="001E0070"/>
    <w:rsid w:val="001E0FBE"/>
    <w:rsid w:val="001E1217"/>
    <w:rsid w:val="001E286E"/>
    <w:rsid w:val="001E552A"/>
    <w:rsid w:val="001E711D"/>
    <w:rsid w:val="001F1042"/>
    <w:rsid w:val="001F4380"/>
    <w:rsid w:val="002019C1"/>
    <w:rsid w:val="0020249B"/>
    <w:rsid w:val="0020480D"/>
    <w:rsid w:val="0020679D"/>
    <w:rsid w:val="00207D6E"/>
    <w:rsid w:val="00212E39"/>
    <w:rsid w:val="002156F3"/>
    <w:rsid w:val="002229D3"/>
    <w:rsid w:val="00222B27"/>
    <w:rsid w:val="00223D67"/>
    <w:rsid w:val="00224FA6"/>
    <w:rsid w:val="00226F94"/>
    <w:rsid w:val="00227B89"/>
    <w:rsid w:val="00227E8C"/>
    <w:rsid w:val="00230B23"/>
    <w:rsid w:val="002326FE"/>
    <w:rsid w:val="00232BE1"/>
    <w:rsid w:val="00233490"/>
    <w:rsid w:val="002375D2"/>
    <w:rsid w:val="00240D05"/>
    <w:rsid w:val="00240F96"/>
    <w:rsid w:val="0024244A"/>
    <w:rsid w:val="00242C7B"/>
    <w:rsid w:val="0024568C"/>
    <w:rsid w:val="00251351"/>
    <w:rsid w:val="002531A1"/>
    <w:rsid w:val="002533A0"/>
    <w:rsid w:val="0025380E"/>
    <w:rsid w:val="00253D52"/>
    <w:rsid w:val="002560F8"/>
    <w:rsid w:val="00261CF2"/>
    <w:rsid w:val="00262504"/>
    <w:rsid w:val="00266181"/>
    <w:rsid w:val="00266EB1"/>
    <w:rsid w:val="00266F1B"/>
    <w:rsid w:val="00270BEB"/>
    <w:rsid w:val="0027168D"/>
    <w:rsid w:val="0027264B"/>
    <w:rsid w:val="002741DF"/>
    <w:rsid w:val="002822C7"/>
    <w:rsid w:val="00284B99"/>
    <w:rsid w:val="002854A7"/>
    <w:rsid w:val="00285929"/>
    <w:rsid w:val="00287829"/>
    <w:rsid w:val="002915B4"/>
    <w:rsid w:val="00293147"/>
    <w:rsid w:val="00293DB4"/>
    <w:rsid w:val="00294AE8"/>
    <w:rsid w:val="002951AE"/>
    <w:rsid w:val="002954E6"/>
    <w:rsid w:val="00296FF1"/>
    <w:rsid w:val="002977EB"/>
    <w:rsid w:val="00297FD1"/>
    <w:rsid w:val="002A1A18"/>
    <w:rsid w:val="002A1ABB"/>
    <w:rsid w:val="002A1AE0"/>
    <w:rsid w:val="002A30CB"/>
    <w:rsid w:val="002A536D"/>
    <w:rsid w:val="002A5EE6"/>
    <w:rsid w:val="002A6421"/>
    <w:rsid w:val="002A68E7"/>
    <w:rsid w:val="002B01F9"/>
    <w:rsid w:val="002B05C8"/>
    <w:rsid w:val="002B1718"/>
    <w:rsid w:val="002B269B"/>
    <w:rsid w:val="002B4CFB"/>
    <w:rsid w:val="002B66B7"/>
    <w:rsid w:val="002B6AA9"/>
    <w:rsid w:val="002B75B7"/>
    <w:rsid w:val="002B7B9C"/>
    <w:rsid w:val="002C1D01"/>
    <w:rsid w:val="002C392C"/>
    <w:rsid w:val="002C682D"/>
    <w:rsid w:val="002C719F"/>
    <w:rsid w:val="002D2974"/>
    <w:rsid w:val="002D38CB"/>
    <w:rsid w:val="002D39F9"/>
    <w:rsid w:val="002D7EB2"/>
    <w:rsid w:val="002E1BB4"/>
    <w:rsid w:val="002E540C"/>
    <w:rsid w:val="002E7A68"/>
    <w:rsid w:val="002F186C"/>
    <w:rsid w:val="002F198E"/>
    <w:rsid w:val="002F684F"/>
    <w:rsid w:val="002F7CB6"/>
    <w:rsid w:val="00301E7D"/>
    <w:rsid w:val="00306658"/>
    <w:rsid w:val="00306CC9"/>
    <w:rsid w:val="00307699"/>
    <w:rsid w:val="003105E4"/>
    <w:rsid w:val="00310867"/>
    <w:rsid w:val="00312B6F"/>
    <w:rsid w:val="00313186"/>
    <w:rsid w:val="00313388"/>
    <w:rsid w:val="003169BF"/>
    <w:rsid w:val="00321773"/>
    <w:rsid w:val="00321E73"/>
    <w:rsid w:val="00322FF0"/>
    <w:rsid w:val="00324B71"/>
    <w:rsid w:val="00325725"/>
    <w:rsid w:val="003267BA"/>
    <w:rsid w:val="00327CE2"/>
    <w:rsid w:val="00330A5D"/>
    <w:rsid w:val="003323DA"/>
    <w:rsid w:val="00334EFD"/>
    <w:rsid w:val="00342D50"/>
    <w:rsid w:val="00343BFB"/>
    <w:rsid w:val="003449D7"/>
    <w:rsid w:val="00344E91"/>
    <w:rsid w:val="00345107"/>
    <w:rsid w:val="0034772B"/>
    <w:rsid w:val="00350374"/>
    <w:rsid w:val="0035062F"/>
    <w:rsid w:val="003507BA"/>
    <w:rsid w:val="00351E78"/>
    <w:rsid w:val="003520D6"/>
    <w:rsid w:val="00353F1D"/>
    <w:rsid w:val="00355313"/>
    <w:rsid w:val="00356391"/>
    <w:rsid w:val="00356BEB"/>
    <w:rsid w:val="00361352"/>
    <w:rsid w:val="003616A2"/>
    <w:rsid w:val="00362AF8"/>
    <w:rsid w:val="003630FA"/>
    <w:rsid w:val="00364112"/>
    <w:rsid w:val="003655D0"/>
    <w:rsid w:val="00366320"/>
    <w:rsid w:val="003708D1"/>
    <w:rsid w:val="0037130F"/>
    <w:rsid w:val="00372B6B"/>
    <w:rsid w:val="00372C93"/>
    <w:rsid w:val="00374418"/>
    <w:rsid w:val="0037574C"/>
    <w:rsid w:val="0037592B"/>
    <w:rsid w:val="00375BFA"/>
    <w:rsid w:val="0037768D"/>
    <w:rsid w:val="003855E8"/>
    <w:rsid w:val="00387042"/>
    <w:rsid w:val="0039625C"/>
    <w:rsid w:val="003964DB"/>
    <w:rsid w:val="00396F96"/>
    <w:rsid w:val="003A14EA"/>
    <w:rsid w:val="003A1902"/>
    <w:rsid w:val="003A2C2E"/>
    <w:rsid w:val="003A2C67"/>
    <w:rsid w:val="003A2F51"/>
    <w:rsid w:val="003A4DBE"/>
    <w:rsid w:val="003A6D78"/>
    <w:rsid w:val="003B1C3B"/>
    <w:rsid w:val="003B1C5E"/>
    <w:rsid w:val="003B3801"/>
    <w:rsid w:val="003B64CF"/>
    <w:rsid w:val="003C12E6"/>
    <w:rsid w:val="003C2971"/>
    <w:rsid w:val="003C3200"/>
    <w:rsid w:val="003C4CDF"/>
    <w:rsid w:val="003C53B6"/>
    <w:rsid w:val="003C5949"/>
    <w:rsid w:val="003D0886"/>
    <w:rsid w:val="003D36A9"/>
    <w:rsid w:val="003D5336"/>
    <w:rsid w:val="003D5634"/>
    <w:rsid w:val="003D7F61"/>
    <w:rsid w:val="003E0CBD"/>
    <w:rsid w:val="003E160B"/>
    <w:rsid w:val="003E1CBE"/>
    <w:rsid w:val="003E32C9"/>
    <w:rsid w:val="003E4635"/>
    <w:rsid w:val="003E4FA7"/>
    <w:rsid w:val="003E6A80"/>
    <w:rsid w:val="003E7167"/>
    <w:rsid w:val="003F09EF"/>
    <w:rsid w:val="003F1DC8"/>
    <w:rsid w:val="003F1F86"/>
    <w:rsid w:val="003F364D"/>
    <w:rsid w:val="003F39FE"/>
    <w:rsid w:val="003F3CE8"/>
    <w:rsid w:val="003F595D"/>
    <w:rsid w:val="003F5E99"/>
    <w:rsid w:val="004004E3"/>
    <w:rsid w:val="0040073F"/>
    <w:rsid w:val="00401C93"/>
    <w:rsid w:val="004073C9"/>
    <w:rsid w:val="00411417"/>
    <w:rsid w:val="0041153E"/>
    <w:rsid w:val="0041354A"/>
    <w:rsid w:val="00414334"/>
    <w:rsid w:val="004147B0"/>
    <w:rsid w:val="00415C5B"/>
    <w:rsid w:val="0041610F"/>
    <w:rsid w:val="00417527"/>
    <w:rsid w:val="00423392"/>
    <w:rsid w:val="00424D93"/>
    <w:rsid w:val="004255F2"/>
    <w:rsid w:val="004259CC"/>
    <w:rsid w:val="00427DE9"/>
    <w:rsid w:val="00430402"/>
    <w:rsid w:val="004307F2"/>
    <w:rsid w:val="00430B63"/>
    <w:rsid w:val="0043242B"/>
    <w:rsid w:val="004333B0"/>
    <w:rsid w:val="00433EAA"/>
    <w:rsid w:val="00435FC6"/>
    <w:rsid w:val="004367CC"/>
    <w:rsid w:val="00440927"/>
    <w:rsid w:val="00453568"/>
    <w:rsid w:val="004545E2"/>
    <w:rsid w:val="00454613"/>
    <w:rsid w:val="00455A0A"/>
    <w:rsid w:val="004630D0"/>
    <w:rsid w:val="004636C8"/>
    <w:rsid w:val="00463AB3"/>
    <w:rsid w:val="00464E06"/>
    <w:rsid w:val="0046633F"/>
    <w:rsid w:val="00472A0E"/>
    <w:rsid w:val="00472A69"/>
    <w:rsid w:val="004733B9"/>
    <w:rsid w:val="0047360B"/>
    <w:rsid w:val="00482EFA"/>
    <w:rsid w:val="004834AE"/>
    <w:rsid w:val="0048429A"/>
    <w:rsid w:val="00492981"/>
    <w:rsid w:val="00493454"/>
    <w:rsid w:val="00493936"/>
    <w:rsid w:val="004959FC"/>
    <w:rsid w:val="00495E39"/>
    <w:rsid w:val="00495E43"/>
    <w:rsid w:val="004A1C14"/>
    <w:rsid w:val="004A396F"/>
    <w:rsid w:val="004A3F5B"/>
    <w:rsid w:val="004A4B8D"/>
    <w:rsid w:val="004A65CB"/>
    <w:rsid w:val="004A6A72"/>
    <w:rsid w:val="004B0CF3"/>
    <w:rsid w:val="004B174D"/>
    <w:rsid w:val="004B1F74"/>
    <w:rsid w:val="004B375D"/>
    <w:rsid w:val="004B3CA6"/>
    <w:rsid w:val="004B3D1A"/>
    <w:rsid w:val="004B4162"/>
    <w:rsid w:val="004B4E05"/>
    <w:rsid w:val="004B591A"/>
    <w:rsid w:val="004B66E7"/>
    <w:rsid w:val="004B67FC"/>
    <w:rsid w:val="004B69B3"/>
    <w:rsid w:val="004B71CC"/>
    <w:rsid w:val="004B78F9"/>
    <w:rsid w:val="004C05D1"/>
    <w:rsid w:val="004C140D"/>
    <w:rsid w:val="004C1836"/>
    <w:rsid w:val="004C1A40"/>
    <w:rsid w:val="004C6039"/>
    <w:rsid w:val="004C6ADA"/>
    <w:rsid w:val="004D0885"/>
    <w:rsid w:val="004D0C60"/>
    <w:rsid w:val="004D233E"/>
    <w:rsid w:val="004D3543"/>
    <w:rsid w:val="004D3A89"/>
    <w:rsid w:val="004D3F2C"/>
    <w:rsid w:val="004D40A6"/>
    <w:rsid w:val="004D7570"/>
    <w:rsid w:val="004E2FAC"/>
    <w:rsid w:val="004E53F8"/>
    <w:rsid w:val="004F10B6"/>
    <w:rsid w:val="004F4FF3"/>
    <w:rsid w:val="004F55E8"/>
    <w:rsid w:val="004F7375"/>
    <w:rsid w:val="00501C07"/>
    <w:rsid w:val="00506AB3"/>
    <w:rsid w:val="00506E6B"/>
    <w:rsid w:val="00507505"/>
    <w:rsid w:val="00510809"/>
    <w:rsid w:val="00510DEB"/>
    <w:rsid w:val="00512828"/>
    <w:rsid w:val="00522179"/>
    <w:rsid w:val="00522E67"/>
    <w:rsid w:val="0052367E"/>
    <w:rsid w:val="00524701"/>
    <w:rsid w:val="00525539"/>
    <w:rsid w:val="005256E8"/>
    <w:rsid w:val="0052584F"/>
    <w:rsid w:val="0052591E"/>
    <w:rsid w:val="00525E4D"/>
    <w:rsid w:val="00525F2D"/>
    <w:rsid w:val="00526932"/>
    <w:rsid w:val="00526D44"/>
    <w:rsid w:val="005272EA"/>
    <w:rsid w:val="00527B98"/>
    <w:rsid w:val="00530BAD"/>
    <w:rsid w:val="00532D41"/>
    <w:rsid w:val="00532D49"/>
    <w:rsid w:val="00536A3B"/>
    <w:rsid w:val="00540B6D"/>
    <w:rsid w:val="00541F99"/>
    <w:rsid w:val="0054212B"/>
    <w:rsid w:val="00543A7D"/>
    <w:rsid w:val="0054563D"/>
    <w:rsid w:val="00547A6F"/>
    <w:rsid w:val="005514DE"/>
    <w:rsid w:val="0055150E"/>
    <w:rsid w:val="00552969"/>
    <w:rsid w:val="00556B13"/>
    <w:rsid w:val="00560533"/>
    <w:rsid w:val="00561E66"/>
    <w:rsid w:val="00563AFE"/>
    <w:rsid w:val="00563C7E"/>
    <w:rsid w:val="00563C8B"/>
    <w:rsid w:val="00564A99"/>
    <w:rsid w:val="00565EBE"/>
    <w:rsid w:val="00566A45"/>
    <w:rsid w:val="00566F80"/>
    <w:rsid w:val="005672DB"/>
    <w:rsid w:val="00567351"/>
    <w:rsid w:val="005709A7"/>
    <w:rsid w:val="00571E61"/>
    <w:rsid w:val="005723DD"/>
    <w:rsid w:val="00572A73"/>
    <w:rsid w:val="0057340B"/>
    <w:rsid w:val="00573419"/>
    <w:rsid w:val="00574C6E"/>
    <w:rsid w:val="0057634A"/>
    <w:rsid w:val="00577262"/>
    <w:rsid w:val="005776CA"/>
    <w:rsid w:val="00577B3E"/>
    <w:rsid w:val="005807E2"/>
    <w:rsid w:val="00580EA2"/>
    <w:rsid w:val="00581DE8"/>
    <w:rsid w:val="00583399"/>
    <w:rsid w:val="00583E50"/>
    <w:rsid w:val="005842C0"/>
    <w:rsid w:val="005843F1"/>
    <w:rsid w:val="00591804"/>
    <w:rsid w:val="0059298F"/>
    <w:rsid w:val="00592B06"/>
    <w:rsid w:val="005943C9"/>
    <w:rsid w:val="0059490C"/>
    <w:rsid w:val="005A0F80"/>
    <w:rsid w:val="005A13CE"/>
    <w:rsid w:val="005A2513"/>
    <w:rsid w:val="005A3FA4"/>
    <w:rsid w:val="005A4812"/>
    <w:rsid w:val="005A7FDC"/>
    <w:rsid w:val="005B29D6"/>
    <w:rsid w:val="005B5127"/>
    <w:rsid w:val="005B639A"/>
    <w:rsid w:val="005B6557"/>
    <w:rsid w:val="005B6A41"/>
    <w:rsid w:val="005C0057"/>
    <w:rsid w:val="005C1A3C"/>
    <w:rsid w:val="005C1A4D"/>
    <w:rsid w:val="005C579F"/>
    <w:rsid w:val="005C7B5A"/>
    <w:rsid w:val="005D041D"/>
    <w:rsid w:val="005D0A38"/>
    <w:rsid w:val="005D28BA"/>
    <w:rsid w:val="005D41FE"/>
    <w:rsid w:val="005D446F"/>
    <w:rsid w:val="005D46C4"/>
    <w:rsid w:val="005D5005"/>
    <w:rsid w:val="005D6701"/>
    <w:rsid w:val="005D7CCF"/>
    <w:rsid w:val="005E1BB2"/>
    <w:rsid w:val="005F0581"/>
    <w:rsid w:val="005F0CA3"/>
    <w:rsid w:val="005F1964"/>
    <w:rsid w:val="005F3EC3"/>
    <w:rsid w:val="005F4717"/>
    <w:rsid w:val="005F4F8D"/>
    <w:rsid w:val="005F5649"/>
    <w:rsid w:val="005F5CB3"/>
    <w:rsid w:val="005F5E23"/>
    <w:rsid w:val="00600D53"/>
    <w:rsid w:val="006027FF"/>
    <w:rsid w:val="00602B9B"/>
    <w:rsid w:val="006108EA"/>
    <w:rsid w:val="00610FEE"/>
    <w:rsid w:val="00612563"/>
    <w:rsid w:val="00613E05"/>
    <w:rsid w:val="00613F0C"/>
    <w:rsid w:val="0061440C"/>
    <w:rsid w:val="006149E4"/>
    <w:rsid w:val="00614BE0"/>
    <w:rsid w:val="006152CE"/>
    <w:rsid w:val="0061646D"/>
    <w:rsid w:val="00616EF2"/>
    <w:rsid w:val="00617697"/>
    <w:rsid w:val="0061774A"/>
    <w:rsid w:val="00620148"/>
    <w:rsid w:val="0062084F"/>
    <w:rsid w:val="006214AD"/>
    <w:rsid w:val="00621D8F"/>
    <w:rsid w:val="00622F83"/>
    <w:rsid w:val="00624A37"/>
    <w:rsid w:val="00624DFA"/>
    <w:rsid w:val="0062621E"/>
    <w:rsid w:val="00626929"/>
    <w:rsid w:val="00627261"/>
    <w:rsid w:val="00630471"/>
    <w:rsid w:val="00630E4F"/>
    <w:rsid w:val="006335C2"/>
    <w:rsid w:val="006348C9"/>
    <w:rsid w:val="00636174"/>
    <w:rsid w:val="00636433"/>
    <w:rsid w:val="00637F71"/>
    <w:rsid w:val="006402FB"/>
    <w:rsid w:val="00643670"/>
    <w:rsid w:val="0064477C"/>
    <w:rsid w:val="00650225"/>
    <w:rsid w:val="006517A8"/>
    <w:rsid w:val="006532C7"/>
    <w:rsid w:val="006534AA"/>
    <w:rsid w:val="00656906"/>
    <w:rsid w:val="00656C91"/>
    <w:rsid w:val="00656EB5"/>
    <w:rsid w:val="00656F28"/>
    <w:rsid w:val="00657904"/>
    <w:rsid w:val="006604A4"/>
    <w:rsid w:val="00660B90"/>
    <w:rsid w:val="00662A49"/>
    <w:rsid w:val="00665829"/>
    <w:rsid w:val="00666329"/>
    <w:rsid w:val="0066670D"/>
    <w:rsid w:val="0067149F"/>
    <w:rsid w:val="00672293"/>
    <w:rsid w:val="006744E0"/>
    <w:rsid w:val="006745C4"/>
    <w:rsid w:val="00675592"/>
    <w:rsid w:val="00675820"/>
    <w:rsid w:val="00675D18"/>
    <w:rsid w:val="00676177"/>
    <w:rsid w:val="00684337"/>
    <w:rsid w:val="006856A6"/>
    <w:rsid w:val="00690B51"/>
    <w:rsid w:val="0069468A"/>
    <w:rsid w:val="006A07C3"/>
    <w:rsid w:val="006A2A38"/>
    <w:rsid w:val="006A2E4C"/>
    <w:rsid w:val="006A3527"/>
    <w:rsid w:val="006A3D10"/>
    <w:rsid w:val="006A4C27"/>
    <w:rsid w:val="006A6D17"/>
    <w:rsid w:val="006A7C25"/>
    <w:rsid w:val="006B071B"/>
    <w:rsid w:val="006B3425"/>
    <w:rsid w:val="006B50C9"/>
    <w:rsid w:val="006B6562"/>
    <w:rsid w:val="006B6D49"/>
    <w:rsid w:val="006C05F5"/>
    <w:rsid w:val="006C39DB"/>
    <w:rsid w:val="006C64C6"/>
    <w:rsid w:val="006D1BE3"/>
    <w:rsid w:val="006D2DB9"/>
    <w:rsid w:val="006D3823"/>
    <w:rsid w:val="006D4269"/>
    <w:rsid w:val="006D4492"/>
    <w:rsid w:val="006D595C"/>
    <w:rsid w:val="006D789A"/>
    <w:rsid w:val="006E22A7"/>
    <w:rsid w:val="006E3819"/>
    <w:rsid w:val="006E3DC5"/>
    <w:rsid w:val="006E4D0F"/>
    <w:rsid w:val="006E5532"/>
    <w:rsid w:val="006F0705"/>
    <w:rsid w:val="006F3656"/>
    <w:rsid w:val="006F4AFC"/>
    <w:rsid w:val="006F4D21"/>
    <w:rsid w:val="006F53B9"/>
    <w:rsid w:val="006F7237"/>
    <w:rsid w:val="00700496"/>
    <w:rsid w:val="00700EC9"/>
    <w:rsid w:val="00701446"/>
    <w:rsid w:val="0070171C"/>
    <w:rsid w:val="0070207F"/>
    <w:rsid w:val="00703108"/>
    <w:rsid w:val="00705431"/>
    <w:rsid w:val="007060BF"/>
    <w:rsid w:val="00706C83"/>
    <w:rsid w:val="00706DF8"/>
    <w:rsid w:val="00707F01"/>
    <w:rsid w:val="0071096E"/>
    <w:rsid w:val="00712AEA"/>
    <w:rsid w:val="00712FCD"/>
    <w:rsid w:val="00713AA7"/>
    <w:rsid w:val="00713C91"/>
    <w:rsid w:val="0071761F"/>
    <w:rsid w:val="00721A5B"/>
    <w:rsid w:val="0073048B"/>
    <w:rsid w:val="00731417"/>
    <w:rsid w:val="00731CE3"/>
    <w:rsid w:val="00735071"/>
    <w:rsid w:val="0073562A"/>
    <w:rsid w:val="00735E7F"/>
    <w:rsid w:val="00735F06"/>
    <w:rsid w:val="0073733B"/>
    <w:rsid w:val="00740C92"/>
    <w:rsid w:val="00747A08"/>
    <w:rsid w:val="00750B22"/>
    <w:rsid w:val="00750E74"/>
    <w:rsid w:val="00750EF9"/>
    <w:rsid w:val="0075107E"/>
    <w:rsid w:val="007510D0"/>
    <w:rsid w:val="0075182B"/>
    <w:rsid w:val="00752A8F"/>
    <w:rsid w:val="00753CAD"/>
    <w:rsid w:val="00756A47"/>
    <w:rsid w:val="00761FBC"/>
    <w:rsid w:val="0076252D"/>
    <w:rsid w:val="007625D1"/>
    <w:rsid w:val="0076284B"/>
    <w:rsid w:val="007641AD"/>
    <w:rsid w:val="00765B67"/>
    <w:rsid w:val="007710B0"/>
    <w:rsid w:val="007712CC"/>
    <w:rsid w:val="007746CB"/>
    <w:rsid w:val="00775C05"/>
    <w:rsid w:val="00777978"/>
    <w:rsid w:val="0078032A"/>
    <w:rsid w:val="00782E65"/>
    <w:rsid w:val="00783366"/>
    <w:rsid w:val="0078386B"/>
    <w:rsid w:val="0078421B"/>
    <w:rsid w:val="00785193"/>
    <w:rsid w:val="00791CB0"/>
    <w:rsid w:val="007921F4"/>
    <w:rsid w:val="00793BAC"/>
    <w:rsid w:val="00794CA1"/>
    <w:rsid w:val="007951FD"/>
    <w:rsid w:val="00795A0B"/>
    <w:rsid w:val="007963FB"/>
    <w:rsid w:val="00796449"/>
    <w:rsid w:val="0079745E"/>
    <w:rsid w:val="007977FA"/>
    <w:rsid w:val="007A0198"/>
    <w:rsid w:val="007A04F2"/>
    <w:rsid w:val="007A1126"/>
    <w:rsid w:val="007A22BE"/>
    <w:rsid w:val="007A546C"/>
    <w:rsid w:val="007A5D20"/>
    <w:rsid w:val="007A6269"/>
    <w:rsid w:val="007A6BC7"/>
    <w:rsid w:val="007A6FBD"/>
    <w:rsid w:val="007B000B"/>
    <w:rsid w:val="007B035E"/>
    <w:rsid w:val="007B1C8F"/>
    <w:rsid w:val="007B22A8"/>
    <w:rsid w:val="007B273C"/>
    <w:rsid w:val="007B2AB8"/>
    <w:rsid w:val="007B543A"/>
    <w:rsid w:val="007C17E3"/>
    <w:rsid w:val="007C1913"/>
    <w:rsid w:val="007C26FD"/>
    <w:rsid w:val="007C27E1"/>
    <w:rsid w:val="007C55C1"/>
    <w:rsid w:val="007C7292"/>
    <w:rsid w:val="007D2661"/>
    <w:rsid w:val="007D30C5"/>
    <w:rsid w:val="007D69A8"/>
    <w:rsid w:val="007D6DAF"/>
    <w:rsid w:val="007D6F1E"/>
    <w:rsid w:val="007D765E"/>
    <w:rsid w:val="007E0DA6"/>
    <w:rsid w:val="007E2C77"/>
    <w:rsid w:val="007E6611"/>
    <w:rsid w:val="007E7EA2"/>
    <w:rsid w:val="007F0948"/>
    <w:rsid w:val="007F1560"/>
    <w:rsid w:val="007F4450"/>
    <w:rsid w:val="007F5955"/>
    <w:rsid w:val="007F7495"/>
    <w:rsid w:val="007F78A9"/>
    <w:rsid w:val="00800AC5"/>
    <w:rsid w:val="00801DDC"/>
    <w:rsid w:val="0080227B"/>
    <w:rsid w:val="00803195"/>
    <w:rsid w:val="00805D02"/>
    <w:rsid w:val="0080751A"/>
    <w:rsid w:val="00810C27"/>
    <w:rsid w:val="00811CE2"/>
    <w:rsid w:val="00812B44"/>
    <w:rsid w:val="00814001"/>
    <w:rsid w:val="00814725"/>
    <w:rsid w:val="00815B88"/>
    <w:rsid w:val="00817FE4"/>
    <w:rsid w:val="00823135"/>
    <w:rsid w:val="00823B26"/>
    <w:rsid w:val="00823EBE"/>
    <w:rsid w:val="00825843"/>
    <w:rsid w:val="00825DC2"/>
    <w:rsid w:val="00827F09"/>
    <w:rsid w:val="00834C86"/>
    <w:rsid w:val="00835F54"/>
    <w:rsid w:val="00836287"/>
    <w:rsid w:val="0083643D"/>
    <w:rsid w:val="0083738F"/>
    <w:rsid w:val="008376D3"/>
    <w:rsid w:val="00837E6F"/>
    <w:rsid w:val="00837F65"/>
    <w:rsid w:val="00841948"/>
    <w:rsid w:val="00842A87"/>
    <w:rsid w:val="00843B69"/>
    <w:rsid w:val="008455E1"/>
    <w:rsid w:val="00845C7F"/>
    <w:rsid w:val="00846820"/>
    <w:rsid w:val="008472F4"/>
    <w:rsid w:val="00850747"/>
    <w:rsid w:val="00850B8D"/>
    <w:rsid w:val="00855E97"/>
    <w:rsid w:val="00857166"/>
    <w:rsid w:val="0085764E"/>
    <w:rsid w:val="008576B3"/>
    <w:rsid w:val="008601BC"/>
    <w:rsid w:val="00862906"/>
    <w:rsid w:val="00864945"/>
    <w:rsid w:val="008655FB"/>
    <w:rsid w:val="008671E0"/>
    <w:rsid w:val="00867AD8"/>
    <w:rsid w:val="008704C6"/>
    <w:rsid w:val="00871AB5"/>
    <w:rsid w:val="00871C48"/>
    <w:rsid w:val="00871E2C"/>
    <w:rsid w:val="0087238E"/>
    <w:rsid w:val="00872520"/>
    <w:rsid w:val="00872AD0"/>
    <w:rsid w:val="0087384D"/>
    <w:rsid w:val="00873A9D"/>
    <w:rsid w:val="008745A0"/>
    <w:rsid w:val="00874B62"/>
    <w:rsid w:val="008750FC"/>
    <w:rsid w:val="00876D2F"/>
    <w:rsid w:val="00877C07"/>
    <w:rsid w:val="0088132F"/>
    <w:rsid w:val="0088226A"/>
    <w:rsid w:val="00883516"/>
    <w:rsid w:val="00883699"/>
    <w:rsid w:val="008854B2"/>
    <w:rsid w:val="00885689"/>
    <w:rsid w:val="008857E1"/>
    <w:rsid w:val="0088603D"/>
    <w:rsid w:val="00887547"/>
    <w:rsid w:val="00891E4E"/>
    <w:rsid w:val="00893570"/>
    <w:rsid w:val="008960B9"/>
    <w:rsid w:val="00897A5A"/>
    <w:rsid w:val="00897A9C"/>
    <w:rsid w:val="008A0B2F"/>
    <w:rsid w:val="008A223B"/>
    <w:rsid w:val="008A2AA1"/>
    <w:rsid w:val="008A36DD"/>
    <w:rsid w:val="008A4C15"/>
    <w:rsid w:val="008A5448"/>
    <w:rsid w:val="008A5490"/>
    <w:rsid w:val="008A585D"/>
    <w:rsid w:val="008A7719"/>
    <w:rsid w:val="008B2912"/>
    <w:rsid w:val="008B2A1E"/>
    <w:rsid w:val="008B2F97"/>
    <w:rsid w:val="008B6819"/>
    <w:rsid w:val="008B77D7"/>
    <w:rsid w:val="008C294D"/>
    <w:rsid w:val="008C4227"/>
    <w:rsid w:val="008C61ED"/>
    <w:rsid w:val="008C7E05"/>
    <w:rsid w:val="008D09C2"/>
    <w:rsid w:val="008D1463"/>
    <w:rsid w:val="008D251F"/>
    <w:rsid w:val="008D6143"/>
    <w:rsid w:val="008E7792"/>
    <w:rsid w:val="008F16C7"/>
    <w:rsid w:val="008F313E"/>
    <w:rsid w:val="008F33EB"/>
    <w:rsid w:val="008F3C8E"/>
    <w:rsid w:val="008F5B34"/>
    <w:rsid w:val="008F687F"/>
    <w:rsid w:val="008F6969"/>
    <w:rsid w:val="00900608"/>
    <w:rsid w:val="00900B13"/>
    <w:rsid w:val="00901A06"/>
    <w:rsid w:val="00902749"/>
    <w:rsid w:val="00902825"/>
    <w:rsid w:val="00903944"/>
    <w:rsid w:val="009043E1"/>
    <w:rsid w:val="00904AEF"/>
    <w:rsid w:val="009055A7"/>
    <w:rsid w:val="009069D1"/>
    <w:rsid w:val="009072DE"/>
    <w:rsid w:val="00907C5B"/>
    <w:rsid w:val="009102DB"/>
    <w:rsid w:val="009119D6"/>
    <w:rsid w:val="00912846"/>
    <w:rsid w:val="0091367E"/>
    <w:rsid w:val="00915046"/>
    <w:rsid w:val="00915691"/>
    <w:rsid w:val="00915F93"/>
    <w:rsid w:val="009164A2"/>
    <w:rsid w:val="00917B60"/>
    <w:rsid w:val="00917E17"/>
    <w:rsid w:val="009226E9"/>
    <w:rsid w:val="0092441A"/>
    <w:rsid w:val="00926EC2"/>
    <w:rsid w:val="0093064D"/>
    <w:rsid w:val="00930B7E"/>
    <w:rsid w:val="00930C4C"/>
    <w:rsid w:val="0093278C"/>
    <w:rsid w:val="00933436"/>
    <w:rsid w:val="0093397B"/>
    <w:rsid w:val="0093579B"/>
    <w:rsid w:val="00936258"/>
    <w:rsid w:val="009377D1"/>
    <w:rsid w:val="0094096A"/>
    <w:rsid w:val="00940F20"/>
    <w:rsid w:val="00941426"/>
    <w:rsid w:val="00942C38"/>
    <w:rsid w:val="00942E47"/>
    <w:rsid w:val="00943EAD"/>
    <w:rsid w:val="009454F7"/>
    <w:rsid w:val="00947B31"/>
    <w:rsid w:val="00947D67"/>
    <w:rsid w:val="00950DF9"/>
    <w:rsid w:val="00950E9B"/>
    <w:rsid w:val="00951D35"/>
    <w:rsid w:val="00952E83"/>
    <w:rsid w:val="0095592F"/>
    <w:rsid w:val="009562A4"/>
    <w:rsid w:val="0096213B"/>
    <w:rsid w:val="009636AF"/>
    <w:rsid w:val="009653FB"/>
    <w:rsid w:val="00971F30"/>
    <w:rsid w:val="00972178"/>
    <w:rsid w:val="00973A01"/>
    <w:rsid w:val="00977696"/>
    <w:rsid w:val="00980564"/>
    <w:rsid w:val="009809A0"/>
    <w:rsid w:val="00981F86"/>
    <w:rsid w:val="00982F4B"/>
    <w:rsid w:val="00983074"/>
    <w:rsid w:val="009840EB"/>
    <w:rsid w:val="00985867"/>
    <w:rsid w:val="00987770"/>
    <w:rsid w:val="00990EA1"/>
    <w:rsid w:val="00990FC3"/>
    <w:rsid w:val="009925A6"/>
    <w:rsid w:val="00992CDB"/>
    <w:rsid w:val="00992F80"/>
    <w:rsid w:val="00995116"/>
    <w:rsid w:val="009976E5"/>
    <w:rsid w:val="009A14F2"/>
    <w:rsid w:val="009A57B5"/>
    <w:rsid w:val="009B0439"/>
    <w:rsid w:val="009B0550"/>
    <w:rsid w:val="009B2D68"/>
    <w:rsid w:val="009B4432"/>
    <w:rsid w:val="009B54A9"/>
    <w:rsid w:val="009B7055"/>
    <w:rsid w:val="009C2D32"/>
    <w:rsid w:val="009C34CE"/>
    <w:rsid w:val="009C3619"/>
    <w:rsid w:val="009C4170"/>
    <w:rsid w:val="009C4AF7"/>
    <w:rsid w:val="009C74EC"/>
    <w:rsid w:val="009D5839"/>
    <w:rsid w:val="009D5C2F"/>
    <w:rsid w:val="009D69C0"/>
    <w:rsid w:val="009D7E65"/>
    <w:rsid w:val="009E187F"/>
    <w:rsid w:val="009E1DE7"/>
    <w:rsid w:val="009E45B5"/>
    <w:rsid w:val="009E508D"/>
    <w:rsid w:val="009E6FC3"/>
    <w:rsid w:val="009E759B"/>
    <w:rsid w:val="009F1D8F"/>
    <w:rsid w:val="009F67FA"/>
    <w:rsid w:val="009F6CC5"/>
    <w:rsid w:val="00A03728"/>
    <w:rsid w:val="00A04428"/>
    <w:rsid w:val="00A10077"/>
    <w:rsid w:val="00A16FBB"/>
    <w:rsid w:val="00A1744C"/>
    <w:rsid w:val="00A17672"/>
    <w:rsid w:val="00A20A62"/>
    <w:rsid w:val="00A22835"/>
    <w:rsid w:val="00A22EBE"/>
    <w:rsid w:val="00A23B6C"/>
    <w:rsid w:val="00A24D4D"/>
    <w:rsid w:val="00A24E83"/>
    <w:rsid w:val="00A27D66"/>
    <w:rsid w:val="00A30773"/>
    <w:rsid w:val="00A308B1"/>
    <w:rsid w:val="00A31EA2"/>
    <w:rsid w:val="00A31FC5"/>
    <w:rsid w:val="00A3315D"/>
    <w:rsid w:val="00A35C76"/>
    <w:rsid w:val="00A414E7"/>
    <w:rsid w:val="00A42247"/>
    <w:rsid w:val="00A42292"/>
    <w:rsid w:val="00A4297C"/>
    <w:rsid w:val="00A42CA1"/>
    <w:rsid w:val="00A440DE"/>
    <w:rsid w:val="00A456C7"/>
    <w:rsid w:val="00A46D83"/>
    <w:rsid w:val="00A54A4D"/>
    <w:rsid w:val="00A55C7D"/>
    <w:rsid w:val="00A568CE"/>
    <w:rsid w:val="00A5758A"/>
    <w:rsid w:val="00A62CDA"/>
    <w:rsid w:val="00A634A4"/>
    <w:rsid w:val="00A63A78"/>
    <w:rsid w:val="00A64A75"/>
    <w:rsid w:val="00A67F23"/>
    <w:rsid w:val="00A71297"/>
    <w:rsid w:val="00A717DF"/>
    <w:rsid w:val="00A72DC0"/>
    <w:rsid w:val="00A73F5E"/>
    <w:rsid w:val="00A806A3"/>
    <w:rsid w:val="00A825C7"/>
    <w:rsid w:val="00A833F0"/>
    <w:rsid w:val="00A84B2E"/>
    <w:rsid w:val="00A87849"/>
    <w:rsid w:val="00A879D4"/>
    <w:rsid w:val="00A901D2"/>
    <w:rsid w:val="00A9259F"/>
    <w:rsid w:val="00A93FE2"/>
    <w:rsid w:val="00A94684"/>
    <w:rsid w:val="00A96410"/>
    <w:rsid w:val="00A969E9"/>
    <w:rsid w:val="00A971F3"/>
    <w:rsid w:val="00AA00AD"/>
    <w:rsid w:val="00AA1764"/>
    <w:rsid w:val="00AA295B"/>
    <w:rsid w:val="00AA546A"/>
    <w:rsid w:val="00AA59A3"/>
    <w:rsid w:val="00AB0E0D"/>
    <w:rsid w:val="00AB1186"/>
    <w:rsid w:val="00AB2319"/>
    <w:rsid w:val="00AB4FBF"/>
    <w:rsid w:val="00AB5127"/>
    <w:rsid w:val="00AB54C8"/>
    <w:rsid w:val="00AB5DEB"/>
    <w:rsid w:val="00AC0EE8"/>
    <w:rsid w:val="00AC26BB"/>
    <w:rsid w:val="00AC331A"/>
    <w:rsid w:val="00AC44BB"/>
    <w:rsid w:val="00AC6DAD"/>
    <w:rsid w:val="00AD076F"/>
    <w:rsid w:val="00AD2E8A"/>
    <w:rsid w:val="00AD3079"/>
    <w:rsid w:val="00AD3D07"/>
    <w:rsid w:val="00AE248C"/>
    <w:rsid w:val="00AE4103"/>
    <w:rsid w:val="00AE5CB2"/>
    <w:rsid w:val="00AE5E31"/>
    <w:rsid w:val="00AE71A8"/>
    <w:rsid w:val="00AE7BEB"/>
    <w:rsid w:val="00AF182C"/>
    <w:rsid w:val="00AF3B57"/>
    <w:rsid w:val="00AF4A5E"/>
    <w:rsid w:val="00AF5EE8"/>
    <w:rsid w:val="00AF6380"/>
    <w:rsid w:val="00AF66DE"/>
    <w:rsid w:val="00AF6C4D"/>
    <w:rsid w:val="00AF7167"/>
    <w:rsid w:val="00AF7871"/>
    <w:rsid w:val="00AF7E4C"/>
    <w:rsid w:val="00B01721"/>
    <w:rsid w:val="00B01E7B"/>
    <w:rsid w:val="00B030FB"/>
    <w:rsid w:val="00B0484C"/>
    <w:rsid w:val="00B053D2"/>
    <w:rsid w:val="00B07056"/>
    <w:rsid w:val="00B11689"/>
    <w:rsid w:val="00B12F9E"/>
    <w:rsid w:val="00B13BC2"/>
    <w:rsid w:val="00B169A2"/>
    <w:rsid w:val="00B16C75"/>
    <w:rsid w:val="00B207AE"/>
    <w:rsid w:val="00B270E9"/>
    <w:rsid w:val="00B3153F"/>
    <w:rsid w:val="00B32377"/>
    <w:rsid w:val="00B331B4"/>
    <w:rsid w:val="00B35023"/>
    <w:rsid w:val="00B351A6"/>
    <w:rsid w:val="00B3577A"/>
    <w:rsid w:val="00B37EDC"/>
    <w:rsid w:val="00B406AF"/>
    <w:rsid w:val="00B40D11"/>
    <w:rsid w:val="00B42EA1"/>
    <w:rsid w:val="00B46642"/>
    <w:rsid w:val="00B4743D"/>
    <w:rsid w:val="00B50880"/>
    <w:rsid w:val="00B5225A"/>
    <w:rsid w:val="00B523E3"/>
    <w:rsid w:val="00B53A82"/>
    <w:rsid w:val="00B54BB7"/>
    <w:rsid w:val="00B54CC8"/>
    <w:rsid w:val="00B551FE"/>
    <w:rsid w:val="00B57260"/>
    <w:rsid w:val="00B60B23"/>
    <w:rsid w:val="00B61037"/>
    <w:rsid w:val="00B63621"/>
    <w:rsid w:val="00B6449C"/>
    <w:rsid w:val="00B6464F"/>
    <w:rsid w:val="00B65104"/>
    <w:rsid w:val="00B7221C"/>
    <w:rsid w:val="00B738FA"/>
    <w:rsid w:val="00B75071"/>
    <w:rsid w:val="00B75DC4"/>
    <w:rsid w:val="00B76F18"/>
    <w:rsid w:val="00B772B8"/>
    <w:rsid w:val="00B77659"/>
    <w:rsid w:val="00B8141C"/>
    <w:rsid w:val="00B81715"/>
    <w:rsid w:val="00B8275B"/>
    <w:rsid w:val="00B82F38"/>
    <w:rsid w:val="00B85373"/>
    <w:rsid w:val="00B87F4A"/>
    <w:rsid w:val="00B930C5"/>
    <w:rsid w:val="00B972EB"/>
    <w:rsid w:val="00BA08B7"/>
    <w:rsid w:val="00BA1820"/>
    <w:rsid w:val="00BA39CB"/>
    <w:rsid w:val="00BA418A"/>
    <w:rsid w:val="00BA4B6A"/>
    <w:rsid w:val="00BA4FF4"/>
    <w:rsid w:val="00BB266F"/>
    <w:rsid w:val="00BB2B84"/>
    <w:rsid w:val="00BB4BD4"/>
    <w:rsid w:val="00BB5C1C"/>
    <w:rsid w:val="00BB6396"/>
    <w:rsid w:val="00BC02D3"/>
    <w:rsid w:val="00BC1504"/>
    <w:rsid w:val="00BC2CAC"/>
    <w:rsid w:val="00BC3055"/>
    <w:rsid w:val="00BC31EC"/>
    <w:rsid w:val="00BC3A96"/>
    <w:rsid w:val="00BC5151"/>
    <w:rsid w:val="00BC530C"/>
    <w:rsid w:val="00BC7A2A"/>
    <w:rsid w:val="00BD077C"/>
    <w:rsid w:val="00BD0859"/>
    <w:rsid w:val="00BD09E0"/>
    <w:rsid w:val="00BD21FD"/>
    <w:rsid w:val="00BD25C6"/>
    <w:rsid w:val="00BD38E2"/>
    <w:rsid w:val="00BD5226"/>
    <w:rsid w:val="00BD62AB"/>
    <w:rsid w:val="00BD7954"/>
    <w:rsid w:val="00BE1152"/>
    <w:rsid w:val="00BE178D"/>
    <w:rsid w:val="00BE5493"/>
    <w:rsid w:val="00BE7A2C"/>
    <w:rsid w:val="00BF07E8"/>
    <w:rsid w:val="00BF0A5D"/>
    <w:rsid w:val="00BF1423"/>
    <w:rsid w:val="00BF1568"/>
    <w:rsid w:val="00BF1721"/>
    <w:rsid w:val="00BF3FB1"/>
    <w:rsid w:val="00BF401B"/>
    <w:rsid w:val="00BF6290"/>
    <w:rsid w:val="00C007A5"/>
    <w:rsid w:val="00C053EE"/>
    <w:rsid w:val="00C07C50"/>
    <w:rsid w:val="00C13414"/>
    <w:rsid w:val="00C144BE"/>
    <w:rsid w:val="00C14AFA"/>
    <w:rsid w:val="00C14FE6"/>
    <w:rsid w:val="00C17B37"/>
    <w:rsid w:val="00C2052E"/>
    <w:rsid w:val="00C20B39"/>
    <w:rsid w:val="00C2261E"/>
    <w:rsid w:val="00C22ED9"/>
    <w:rsid w:val="00C237D7"/>
    <w:rsid w:val="00C23946"/>
    <w:rsid w:val="00C26A59"/>
    <w:rsid w:val="00C32DD8"/>
    <w:rsid w:val="00C3446A"/>
    <w:rsid w:val="00C36DAD"/>
    <w:rsid w:val="00C41C26"/>
    <w:rsid w:val="00C47763"/>
    <w:rsid w:val="00C47AC2"/>
    <w:rsid w:val="00C47F60"/>
    <w:rsid w:val="00C47F92"/>
    <w:rsid w:val="00C53A60"/>
    <w:rsid w:val="00C54F40"/>
    <w:rsid w:val="00C55BFE"/>
    <w:rsid w:val="00C55E45"/>
    <w:rsid w:val="00C57D05"/>
    <w:rsid w:val="00C60300"/>
    <w:rsid w:val="00C61BBA"/>
    <w:rsid w:val="00C62B86"/>
    <w:rsid w:val="00C63476"/>
    <w:rsid w:val="00C637D3"/>
    <w:rsid w:val="00C6506E"/>
    <w:rsid w:val="00C73125"/>
    <w:rsid w:val="00C73313"/>
    <w:rsid w:val="00C763A3"/>
    <w:rsid w:val="00C763F1"/>
    <w:rsid w:val="00C76D83"/>
    <w:rsid w:val="00C80F70"/>
    <w:rsid w:val="00C81D52"/>
    <w:rsid w:val="00C82733"/>
    <w:rsid w:val="00C90E64"/>
    <w:rsid w:val="00C925D4"/>
    <w:rsid w:val="00C92F41"/>
    <w:rsid w:val="00C93187"/>
    <w:rsid w:val="00C967F7"/>
    <w:rsid w:val="00C97419"/>
    <w:rsid w:val="00C97869"/>
    <w:rsid w:val="00CA17F7"/>
    <w:rsid w:val="00CA380C"/>
    <w:rsid w:val="00CA4E6D"/>
    <w:rsid w:val="00CA5035"/>
    <w:rsid w:val="00CB0431"/>
    <w:rsid w:val="00CB072A"/>
    <w:rsid w:val="00CB0EC7"/>
    <w:rsid w:val="00CB128A"/>
    <w:rsid w:val="00CB5C31"/>
    <w:rsid w:val="00CB5D2C"/>
    <w:rsid w:val="00CB72E1"/>
    <w:rsid w:val="00CC5C88"/>
    <w:rsid w:val="00CC708E"/>
    <w:rsid w:val="00CD0952"/>
    <w:rsid w:val="00CD3939"/>
    <w:rsid w:val="00CD4EA1"/>
    <w:rsid w:val="00CD52CB"/>
    <w:rsid w:val="00CD592A"/>
    <w:rsid w:val="00CE1AA9"/>
    <w:rsid w:val="00CE33DB"/>
    <w:rsid w:val="00CE381A"/>
    <w:rsid w:val="00CE3BED"/>
    <w:rsid w:val="00CE46C0"/>
    <w:rsid w:val="00CE4F74"/>
    <w:rsid w:val="00CE6C01"/>
    <w:rsid w:val="00CE76EA"/>
    <w:rsid w:val="00CF0480"/>
    <w:rsid w:val="00CF0E62"/>
    <w:rsid w:val="00CF15FC"/>
    <w:rsid w:val="00CF2400"/>
    <w:rsid w:val="00CF2636"/>
    <w:rsid w:val="00CF34C3"/>
    <w:rsid w:val="00CF66E3"/>
    <w:rsid w:val="00CF7391"/>
    <w:rsid w:val="00CF7543"/>
    <w:rsid w:val="00CF7F3E"/>
    <w:rsid w:val="00D00029"/>
    <w:rsid w:val="00D000FE"/>
    <w:rsid w:val="00D011E8"/>
    <w:rsid w:val="00D01F1B"/>
    <w:rsid w:val="00D02645"/>
    <w:rsid w:val="00D02885"/>
    <w:rsid w:val="00D02A00"/>
    <w:rsid w:val="00D03B89"/>
    <w:rsid w:val="00D048F4"/>
    <w:rsid w:val="00D11153"/>
    <w:rsid w:val="00D128B4"/>
    <w:rsid w:val="00D13159"/>
    <w:rsid w:val="00D13E2C"/>
    <w:rsid w:val="00D148A5"/>
    <w:rsid w:val="00D25B36"/>
    <w:rsid w:val="00D261AD"/>
    <w:rsid w:val="00D27F6C"/>
    <w:rsid w:val="00D301C6"/>
    <w:rsid w:val="00D3063E"/>
    <w:rsid w:val="00D30D2E"/>
    <w:rsid w:val="00D31304"/>
    <w:rsid w:val="00D315C9"/>
    <w:rsid w:val="00D31FD8"/>
    <w:rsid w:val="00D32937"/>
    <w:rsid w:val="00D334B1"/>
    <w:rsid w:val="00D3548F"/>
    <w:rsid w:val="00D371E1"/>
    <w:rsid w:val="00D3791B"/>
    <w:rsid w:val="00D4064C"/>
    <w:rsid w:val="00D40957"/>
    <w:rsid w:val="00D41615"/>
    <w:rsid w:val="00D41D16"/>
    <w:rsid w:val="00D4224C"/>
    <w:rsid w:val="00D4232C"/>
    <w:rsid w:val="00D43D51"/>
    <w:rsid w:val="00D46ACD"/>
    <w:rsid w:val="00D51CF4"/>
    <w:rsid w:val="00D52618"/>
    <w:rsid w:val="00D551E7"/>
    <w:rsid w:val="00D55656"/>
    <w:rsid w:val="00D55720"/>
    <w:rsid w:val="00D55A88"/>
    <w:rsid w:val="00D602F9"/>
    <w:rsid w:val="00D6091D"/>
    <w:rsid w:val="00D61D4E"/>
    <w:rsid w:val="00D630B3"/>
    <w:rsid w:val="00D634C2"/>
    <w:rsid w:val="00D64677"/>
    <w:rsid w:val="00D647E1"/>
    <w:rsid w:val="00D71E86"/>
    <w:rsid w:val="00D72426"/>
    <w:rsid w:val="00D72572"/>
    <w:rsid w:val="00D730C7"/>
    <w:rsid w:val="00D73446"/>
    <w:rsid w:val="00D739A6"/>
    <w:rsid w:val="00D73E67"/>
    <w:rsid w:val="00D7552B"/>
    <w:rsid w:val="00D757D2"/>
    <w:rsid w:val="00D77BD9"/>
    <w:rsid w:val="00D77ECE"/>
    <w:rsid w:val="00D8103A"/>
    <w:rsid w:val="00D82820"/>
    <w:rsid w:val="00D83CFA"/>
    <w:rsid w:val="00D84387"/>
    <w:rsid w:val="00D8468A"/>
    <w:rsid w:val="00D84929"/>
    <w:rsid w:val="00D8595A"/>
    <w:rsid w:val="00D860AE"/>
    <w:rsid w:val="00D90D87"/>
    <w:rsid w:val="00D927BE"/>
    <w:rsid w:val="00D92861"/>
    <w:rsid w:val="00D92A18"/>
    <w:rsid w:val="00D941EC"/>
    <w:rsid w:val="00D95054"/>
    <w:rsid w:val="00D95B63"/>
    <w:rsid w:val="00D97764"/>
    <w:rsid w:val="00DA002B"/>
    <w:rsid w:val="00DA1251"/>
    <w:rsid w:val="00DA356D"/>
    <w:rsid w:val="00DA40E5"/>
    <w:rsid w:val="00DA5156"/>
    <w:rsid w:val="00DA5360"/>
    <w:rsid w:val="00DA6CE6"/>
    <w:rsid w:val="00DB180C"/>
    <w:rsid w:val="00DB2741"/>
    <w:rsid w:val="00DB2D43"/>
    <w:rsid w:val="00DB313B"/>
    <w:rsid w:val="00DB3168"/>
    <w:rsid w:val="00DB36FF"/>
    <w:rsid w:val="00DB40CF"/>
    <w:rsid w:val="00DB4221"/>
    <w:rsid w:val="00DC1076"/>
    <w:rsid w:val="00DC16D0"/>
    <w:rsid w:val="00DC2BFC"/>
    <w:rsid w:val="00DC2CE9"/>
    <w:rsid w:val="00DC4489"/>
    <w:rsid w:val="00DD1759"/>
    <w:rsid w:val="00DD1E8F"/>
    <w:rsid w:val="00DD225D"/>
    <w:rsid w:val="00DD32DA"/>
    <w:rsid w:val="00DD54A0"/>
    <w:rsid w:val="00DE3FE6"/>
    <w:rsid w:val="00DF0875"/>
    <w:rsid w:val="00DF0976"/>
    <w:rsid w:val="00DF0ABC"/>
    <w:rsid w:val="00DF2004"/>
    <w:rsid w:val="00DF39D0"/>
    <w:rsid w:val="00DF3C0D"/>
    <w:rsid w:val="00DF3F16"/>
    <w:rsid w:val="00DF4F42"/>
    <w:rsid w:val="00E00C98"/>
    <w:rsid w:val="00E00FB0"/>
    <w:rsid w:val="00E01BAB"/>
    <w:rsid w:val="00E02386"/>
    <w:rsid w:val="00E037CA"/>
    <w:rsid w:val="00E047B8"/>
    <w:rsid w:val="00E074B7"/>
    <w:rsid w:val="00E07858"/>
    <w:rsid w:val="00E1033B"/>
    <w:rsid w:val="00E10A3D"/>
    <w:rsid w:val="00E1268E"/>
    <w:rsid w:val="00E16065"/>
    <w:rsid w:val="00E16F7A"/>
    <w:rsid w:val="00E215BF"/>
    <w:rsid w:val="00E22C64"/>
    <w:rsid w:val="00E25B0F"/>
    <w:rsid w:val="00E27BC5"/>
    <w:rsid w:val="00E30630"/>
    <w:rsid w:val="00E3089D"/>
    <w:rsid w:val="00E32960"/>
    <w:rsid w:val="00E33E9B"/>
    <w:rsid w:val="00E349A7"/>
    <w:rsid w:val="00E3502A"/>
    <w:rsid w:val="00E362AF"/>
    <w:rsid w:val="00E373FB"/>
    <w:rsid w:val="00E400F0"/>
    <w:rsid w:val="00E422B6"/>
    <w:rsid w:val="00E47E57"/>
    <w:rsid w:val="00E50310"/>
    <w:rsid w:val="00E53CF9"/>
    <w:rsid w:val="00E54918"/>
    <w:rsid w:val="00E578A6"/>
    <w:rsid w:val="00E57CFE"/>
    <w:rsid w:val="00E60341"/>
    <w:rsid w:val="00E60539"/>
    <w:rsid w:val="00E608EA"/>
    <w:rsid w:val="00E61B73"/>
    <w:rsid w:val="00E61E31"/>
    <w:rsid w:val="00E61F16"/>
    <w:rsid w:val="00E63485"/>
    <w:rsid w:val="00E634D0"/>
    <w:rsid w:val="00E64661"/>
    <w:rsid w:val="00E648D3"/>
    <w:rsid w:val="00E67605"/>
    <w:rsid w:val="00E7055A"/>
    <w:rsid w:val="00E70D2D"/>
    <w:rsid w:val="00E7125C"/>
    <w:rsid w:val="00E76240"/>
    <w:rsid w:val="00E77E07"/>
    <w:rsid w:val="00E81178"/>
    <w:rsid w:val="00E82079"/>
    <w:rsid w:val="00E820E4"/>
    <w:rsid w:val="00E84331"/>
    <w:rsid w:val="00E84AEC"/>
    <w:rsid w:val="00E86838"/>
    <w:rsid w:val="00E87B07"/>
    <w:rsid w:val="00E957AA"/>
    <w:rsid w:val="00E95F13"/>
    <w:rsid w:val="00E971A0"/>
    <w:rsid w:val="00EA0146"/>
    <w:rsid w:val="00EA3A7E"/>
    <w:rsid w:val="00EA4962"/>
    <w:rsid w:val="00EA53FF"/>
    <w:rsid w:val="00EA629E"/>
    <w:rsid w:val="00EA666B"/>
    <w:rsid w:val="00EA6714"/>
    <w:rsid w:val="00EA70C3"/>
    <w:rsid w:val="00EA7E49"/>
    <w:rsid w:val="00EB0172"/>
    <w:rsid w:val="00EB0CE9"/>
    <w:rsid w:val="00EB1099"/>
    <w:rsid w:val="00EB46AE"/>
    <w:rsid w:val="00EB5152"/>
    <w:rsid w:val="00EB5A96"/>
    <w:rsid w:val="00EC4129"/>
    <w:rsid w:val="00EC7E5F"/>
    <w:rsid w:val="00ED0A17"/>
    <w:rsid w:val="00ED2972"/>
    <w:rsid w:val="00ED2B65"/>
    <w:rsid w:val="00ED2C41"/>
    <w:rsid w:val="00ED3A9B"/>
    <w:rsid w:val="00ED3EAE"/>
    <w:rsid w:val="00ED5024"/>
    <w:rsid w:val="00ED5973"/>
    <w:rsid w:val="00ED5D03"/>
    <w:rsid w:val="00ED61AD"/>
    <w:rsid w:val="00ED7B3B"/>
    <w:rsid w:val="00EE0048"/>
    <w:rsid w:val="00EE17E8"/>
    <w:rsid w:val="00EE20DC"/>
    <w:rsid w:val="00EE3551"/>
    <w:rsid w:val="00EE7650"/>
    <w:rsid w:val="00EE7CD9"/>
    <w:rsid w:val="00EF1729"/>
    <w:rsid w:val="00EF4922"/>
    <w:rsid w:val="00EF5371"/>
    <w:rsid w:val="00F045C6"/>
    <w:rsid w:val="00F04BA3"/>
    <w:rsid w:val="00F0572C"/>
    <w:rsid w:val="00F108E8"/>
    <w:rsid w:val="00F11360"/>
    <w:rsid w:val="00F12025"/>
    <w:rsid w:val="00F1309D"/>
    <w:rsid w:val="00F13808"/>
    <w:rsid w:val="00F14A86"/>
    <w:rsid w:val="00F14FE6"/>
    <w:rsid w:val="00F16B05"/>
    <w:rsid w:val="00F17FDD"/>
    <w:rsid w:val="00F22DBB"/>
    <w:rsid w:val="00F238ED"/>
    <w:rsid w:val="00F23FAC"/>
    <w:rsid w:val="00F26B90"/>
    <w:rsid w:val="00F27C23"/>
    <w:rsid w:val="00F3100E"/>
    <w:rsid w:val="00F31A4D"/>
    <w:rsid w:val="00F33212"/>
    <w:rsid w:val="00F33905"/>
    <w:rsid w:val="00F3448F"/>
    <w:rsid w:val="00F41BA3"/>
    <w:rsid w:val="00F438B6"/>
    <w:rsid w:val="00F46645"/>
    <w:rsid w:val="00F46D11"/>
    <w:rsid w:val="00F5017A"/>
    <w:rsid w:val="00F5072F"/>
    <w:rsid w:val="00F5097C"/>
    <w:rsid w:val="00F52F71"/>
    <w:rsid w:val="00F53AC0"/>
    <w:rsid w:val="00F56792"/>
    <w:rsid w:val="00F63755"/>
    <w:rsid w:val="00F668B8"/>
    <w:rsid w:val="00F677D2"/>
    <w:rsid w:val="00F7289C"/>
    <w:rsid w:val="00F738E1"/>
    <w:rsid w:val="00F8022B"/>
    <w:rsid w:val="00F803C6"/>
    <w:rsid w:val="00F831C6"/>
    <w:rsid w:val="00F84297"/>
    <w:rsid w:val="00F8443B"/>
    <w:rsid w:val="00F85970"/>
    <w:rsid w:val="00F90FD6"/>
    <w:rsid w:val="00F91482"/>
    <w:rsid w:val="00F91FB6"/>
    <w:rsid w:val="00F94679"/>
    <w:rsid w:val="00F9706C"/>
    <w:rsid w:val="00F976CE"/>
    <w:rsid w:val="00F97B2F"/>
    <w:rsid w:val="00FA032D"/>
    <w:rsid w:val="00FA4307"/>
    <w:rsid w:val="00FA4C64"/>
    <w:rsid w:val="00FA658B"/>
    <w:rsid w:val="00FA6653"/>
    <w:rsid w:val="00FA73AA"/>
    <w:rsid w:val="00FA78E8"/>
    <w:rsid w:val="00FB02A7"/>
    <w:rsid w:val="00FB086D"/>
    <w:rsid w:val="00FB56E0"/>
    <w:rsid w:val="00FB6A09"/>
    <w:rsid w:val="00FC00B3"/>
    <w:rsid w:val="00FC0660"/>
    <w:rsid w:val="00FC1BF7"/>
    <w:rsid w:val="00FC3BF0"/>
    <w:rsid w:val="00FC4BFA"/>
    <w:rsid w:val="00FC5534"/>
    <w:rsid w:val="00FC7BBB"/>
    <w:rsid w:val="00FC7F01"/>
    <w:rsid w:val="00FD012E"/>
    <w:rsid w:val="00FD0A05"/>
    <w:rsid w:val="00FD2971"/>
    <w:rsid w:val="00FD43FF"/>
    <w:rsid w:val="00FE0701"/>
    <w:rsid w:val="00FE10AC"/>
    <w:rsid w:val="00FE30D5"/>
    <w:rsid w:val="00FE376E"/>
    <w:rsid w:val="00FE52D7"/>
    <w:rsid w:val="00FE5EDE"/>
    <w:rsid w:val="00FE6118"/>
    <w:rsid w:val="00FE79C5"/>
    <w:rsid w:val="00FF114B"/>
    <w:rsid w:val="00FF1276"/>
    <w:rsid w:val="00FF1346"/>
    <w:rsid w:val="00FF1908"/>
    <w:rsid w:val="00FF3AFE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fb,#ffff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50EF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0">
    <w:name w:val="heading 1"/>
    <w:basedOn w:val="a"/>
    <w:link w:val="11"/>
    <w:uiPriority w:val="99"/>
    <w:qFormat/>
    <w:rsid w:val="00812B44"/>
    <w:pPr>
      <w:widowControl/>
      <w:spacing w:before="100" w:beforeAutospacing="1" w:after="100" w:afterAutospacing="1"/>
      <w:jc w:val="both"/>
      <w:outlineLvl w:val="0"/>
    </w:pPr>
    <w:rPr>
      <w:rFonts w:ascii="Times New Roman" w:hAnsi="Times New Roman" w:cs="Times New Roman"/>
      <w:b/>
      <w:bCs/>
      <w:color w:val="auto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64661"/>
    <w:pPr>
      <w:keepNext/>
      <w:numPr>
        <w:ilvl w:val="1"/>
        <w:numId w:val="2"/>
      </w:numPr>
      <w:spacing w:before="120" w:after="120"/>
      <w:jc w:val="both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64661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0751A"/>
    <w:pPr>
      <w:keepNext/>
      <w:numPr>
        <w:ilvl w:val="3"/>
        <w:numId w:val="1"/>
      </w:numPr>
      <w:spacing w:before="240" w:after="60"/>
      <w:jc w:val="right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5C1C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5C1C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BB5C1C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locked/>
    <w:rsid w:val="00BB5C1C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B5C1C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12B44"/>
    <w:rPr>
      <w:rFonts w:ascii="Times New Roman" w:hAnsi="Times New Roman" w:cs="Times New Roman"/>
      <w:b/>
      <w:bCs/>
      <w:kern w:val="36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64661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64661"/>
    <w:rPr>
      <w:rFonts w:ascii="Times New Roman" w:hAnsi="Times New Roman" w:cs="Times New Roman"/>
      <w:b/>
      <w:bCs/>
      <w:color w:val="000000"/>
      <w:sz w:val="28"/>
      <w:szCs w:val="26"/>
    </w:rPr>
  </w:style>
  <w:style w:type="character" w:customStyle="1" w:styleId="40">
    <w:name w:val="Заголовок 4 Знак"/>
    <w:link w:val="4"/>
    <w:uiPriority w:val="99"/>
    <w:locked/>
    <w:rsid w:val="0080751A"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B5C1C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B5C1C"/>
    <w:rPr>
      <w:rFonts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B5C1C"/>
    <w:rPr>
      <w:rFonts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B5C1C"/>
    <w:rPr>
      <w:rFonts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BB5C1C"/>
    <w:rPr>
      <w:rFonts w:ascii="Cambria" w:hAnsi="Cambria" w:cs="Times New Roman"/>
      <w:color w:val="000000"/>
      <w:sz w:val="22"/>
      <w:szCs w:val="22"/>
    </w:rPr>
  </w:style>
  <w:style w:type="character" w:styleId="a3">
    <w:name w:val="Hyperlink"/>
    <w:uiPriority w:val="99"/>
    <w:rsid w:val="00750EF9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750EF9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750EF9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0EF9"/>
    <w:pPr>
      <w:shd w:val="clear" w:color="auto" w:fill="FFFFFF"/>
      <w:spacing w:before="1020" w:line="413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character" w:customStyle="1" w:styleId="a5">
    <w:name w:val="Основной текст_"/>
    <w:link w:val="12"/>
    <w:uiPriority w:val="99"/>
    <w:locked/>
    <w:rsid w:val="00750EF9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750EF9"/>
    <w:pPr>
      <w:shd w:val="clear" w:color="auto" w:fill="FFFFFF"/>
      <w:spacing w:before="1380" w:after="120" w:line="418" w:lineRule="exact"/>
      <w:ind w:hanging="1380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a6">
    <w:name w:val="основной"/>
    <w:basedOn w:val="12"/>
    <w:uiPriority w:val="99"/>
    <w:rsid w:val="00750EF9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a7">
    <w:name w:val="раздел"/>
    <w:basedOn w:val="12"/>
    <w:uiPriority w:val="99"/>
    <w:rsid w:val="00750EF9"/>
    <w:pPr>
      <w:shd w:val="clear" w:color="auto" w:fill="auto"/>
      <w:tabs>
        <w:tab w:val="left" w:pos="1787"/>
      </w:tabs>
      <w:spacing w:before="240" w:after="240" w:line="276" w:lineRule="auto"/>
      <w:ind w:left="357" w:right="357" w:firstLine="0"/>
      <w:jc w:val="center"/>
    </w:pPr>
    <w:rPr>
      <w:b/>
      <w:bCs/>
      <w:sz w:val="24"/>
      <w:szCs w:val="24"/>
    </w:rPr>
  </w:style>
  <w:style w:type="character" w:styleId="a8">
    <w:name w:val="footnote reference"/>
    <w:semiHidden/>
    <w:rsid w:val="00750EF9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750EF9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uiPriority w:val="99"/>
    <w:rsid w:val="00750EF9"/>
    <w:pPr>
      <w:shd w:val="clear" w:color="auto" w:fill="FFFFFF"/>
      <w:spacing w:before="1380" w:after="120" w:line="418" w:lineRule="exact"/>
      <w:ind w:hanging="1380"/>
    </w:pPr>
    <w:rPr>
      <w:sz w:val="23"/>
      <w:szCs w:val="23"/>
    </w:rPr>
  </w:style>
  <w:style w:type="paragraph" w:customStyle="1" w:styleId="ConsPlusNormal">
    <w:name w:val="ConsPlusNormal"/>
    <w:uiPriority w:val="99"/>
    <w:rsid w:val="00750E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750EF9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750EF9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50EF9"/>
    <w:pPr>
      <w:shd w:val="clear" w:color="auto" w:fill="FFFFFF"/>
      <w:spacing w:line="960" w:lineRule="exact"/>
      <w:jc w:val="center"/>
    </w:pPr>
    <w:rPr>
      <w:rFonts w:ascii="Times New Roman" w:hAnsi="Times New Roman" w:cs="Times New Roman"/>
      <w:b/>
      <w:color w:val="auto"/>
      <w:sz w:val="26"/>
      <w:szCs w:val="20"/>
    </w:rPr>
  </w:style>
  <w:style w:type="character" w:styleId="a9">
    <w:name w:val="annotation reference"/>
    <w:uiPriority w:val="99"/>
    <w:semiHidden/>
    <w:rsid w:val="00750EF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50EF9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750EF9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750EF9"/>
    <w:rPr>
      <w:rFonts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750EF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Колонтитул_"/>
    <w:uiPriority w:val="99"/>
    <w:rsid w:val="00750EF9"/>
    <w:rPr>
      <w:rFonts w:ascii="Times New Roman" w:hAnsi="Times New Roman"/>
      <w:b/>
      <w:sz w:val="17"/>
      <w:u w:val="none"/>
    </w:rPr>
  </w:style>
  <w:style w:type="table" w:styleId="af">
    <w:name w:val="Table Grid"/>
    <w:basedOn w:val="a1"/>
    <w:uiPriority w:val="99"/>
    <w:rsid w:val="00FA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E16F7A"/>
    <w:pPr>
      <w:widowControl/>
      <w:spacing w:before="100" w:beforeAutospacing="1" w:after="100" w:afterAutospacing="1"/>
    </w:pPr>
    <w:rPr>
      <w:color w:val="auto"/>
    </w:rPr>
  </w:style>
  <w:style w:type="paragraph" w:styleId="af1">
    <w:name w:val="Balloon Text"/>
    <w:basedOn w:val="a"/>
    <w:link w:val="af2"/>
    <w:uiPriority w:val="99"/>
    <w:semiHidden/>
    <w:rsid w:val="00823EBE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23EBE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uiPriority w:val="99"/>
    <w:rsid w:val="006F0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7">
    <w:name w:val="Body text (7)_"/>
    <w:link w:val="Bodytext70"/>
    <w:uiPriority w:val="99"/>
    <w:locked/>
    <w:rsid w:val="006F0705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F0705"/>
    <w:pPr>
      <w:shd w:val="clear" w:color="auto" w:fill="FFFFFF"/>
      <w:spacing w:before="60" w:line="312" w:lineRule="exact"/>
    </w:pPr>
    <w:rPr>
      <w:rFonts w:ascii="Times New Roman" w:hAnsi="Times New Roman" w:cs="Times New Roman"/>
      <w:i/>
      <w:color w:val="auto"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6F0705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6F0705"/>
    <w:pPr>
      <w:shd w:val="clear" w:color="auto" w:fill="FFFFFF"/>
      <w:spacing w:after="600" w:line="240" w:lineRule="atLeast"/>
      <w:outlineLvl w:val="2"/>
    </w:pPr>
    <w:rPr>
      <w:rFonts w:ascii="Times New Roman" w:hAnsi="Times New Roman" w:cs="Times New Roman"/>
      <w:b/>
      <w:color w:val="auto"/>
      <w:sz w:val="26"/>
      <w:szCs w:val="20"/>
    </w:rPr>
  </w:style>
  <w:style w:type="character" w:customStyle="1" w:styleId="Bodytext">
    <w:name w:val="Body text_"/>
    <w:link w:val="21"/>
    <w:uiPriority w:val="99"/>
    <w:locked/>
    <w:rsid w:val="004545E2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4545E2"/>
    <w:pPr>
      <w:shd w:val="clear" w:color="auto" w:fill="FFFFFF"/>
      <w:spacing w:after="660" w:line="960" w:lineRule="exact"/>
      <w:jc w:val="center"/>
    </w:pPr>
    <w:rPr>
      <w:rFonts w:ascii="Times New Roman" w:hAnsi="Times New Roman" w:cs="Times New Roman"/>
      <w:color w:val="auto"/>
      <w:sz w:val="26"/>
      <w:szCs w:val="20"/>
    </w:rPr>
  </w:style>
  <w:style w:type="character" w:customStyle="1" w:styleId="Bodytext11pt">
    <w:name w:val="Body text + 11 pt"/>
    <w:uiPriority w:val="99"/>
    <w:rsid w:val="004545E2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4545E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uiPriority w:val="99"/>
    <w:rsid w:val="00977696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character" w:customStyle="1" w:styleId="BodytextBold1">
    <w:name w:val="Body text + Bold1"/>
    <w:aliases w:val="Spacing 1 pt"/>
    <w:uiPriority w:val="99"/>
    <w:rsid w:val="00977696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2019C1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019C1"/>
    <w:pPr>
      <w:shd w:val="clear" w:color="auto" w:fill="FFFFFF"/>
      <w:spacing w:before="420" w:after="360" w:line="240" w:lineRule="atLeast"/>
      <w:jc w:val="both"/>
    </w:pPr>
    <w:rPr>
      <w:rFonts w:ascii="Times New Roman" w:hAnsi="Times New Roman" w:cs="Times New Roman"/>
      <w:b/>
      <w:i/>
      <w:color w:val="auto"/>
      <w:sz w:val="21"/>
      <w:szCs w:val="20"/>
    </w:rPr>
  </w:style>
  <w:style w:type="paragraph" w:customStyle="1" w:styleId="Preformatted">
    <w:name w:val="Preformatted"/>
    <w:basedOn w:val="a"/>
    <w:uiPriority w:val="99"/>
    <w:rsid w:val="00930B7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color w:val="auto"/>
      <w:sz w:val="20"/>
      <w:szCs w:val="20"/>
    </w:rPr>
  </w:style>
  <w:style w:type="paragraph" w:customStyle="1" w:styleId="41">
    <w:name w:val="Основной текст4"/>
    <w:basedOn w:val="a"/>
    <w:uiPriority w:val="99"/>
    <w:rsid w:val="00930B7E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af3">
    <w:name w:val="header"/>
    <w:basedOn w:val="a"/>
    <w:link w:val="af4"/>
    <w:uiPriority w:val="99"/>
    <w:rsid w:val="00CE33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locked/>
    <w:rsid w:val="00CE33D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CE33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locked/>
    <w:rsid w:val="00CE33DB"/>
    <w:rPr>
      <w:rFonts w:ascii="Courier New" w:hAnsi="Courier New" w:cs="Courier New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77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DC2BFC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C2BFC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f9">
    <w:name w:val="Title"/>
    <w:basedOn w:val="a"/>
    <w:link w:val="afa"/>
    <w:uiPriority w:val="99"/>
    <w:qFormat/>
    <w:rsid w:val="00DC2BF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a">
    <w:name w:val="Название Знак"/>
    <w:link w:val="af9"/>
    <w:uiPriority w:val="99"/>
    <w:locked/>
    <w:rsid w:val="00DC2BFC"/>
    <w:rPr>
      <w:rFonts w:ascii="Times New Roman" w:hAnsi="Times New Roman" w:cs="Times New Roman"/>
      <w:sz w:val="20"/>
      <w:szCs w:val="20"/>
    </w:rPr>
  </w:style>
  <w:style w:type="character" w:styleId="afb">
    <w:name w:val="Strong"/>
    <w:uiPriority w:val="99"/>
    <w:qFormat/>
    <w:locked/>
    <w:rsid w:val="00E63485"/>
    <w:rPr>
      <w:rFonts w:cs="Times New Roman"/>
      <w:b/>
      <w:bCs/>
    </w:rPr>
  </w:style>
  <w:style w:type="paragraph" w:styleId="afc">
    <w:name w:val="Body Text"/>
    <w:basedOn w:val="a"/>
    <w:link w:val="afd"/>
    <w:uiPriority w:val="99"/>
    <w:rsid w:val="00666329"/>
    <w:pPr>
      <w:spacing w:after="120"/>
    </w:pPr>
    <w:rPr>
      <w:rFonts w:cs="Times New Roman"/>
    </w:rPr>
  </w:style>
  <w:style w:type="character" w:customStyle="1" w:styleId="afd">
    <w:name w:val="Основной текст Знак"/>
    <w:link w:val="afc"/>
    <w:uiPriority w:val="99"/>
    <w:locked/>
    <w:rsid w:val="00666329"/>
    <w:rPr>
      <w:rFonts w:ascii="Courier New" w:hAnsi="Courier New" w:cs="Courier New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91482"/>
    <w:pPr>
      <w:autoSpaceDE w:val="0"/>
      <w:autoSpaceDN w:val="0"/>
      <w:adjustRightInd w:val="0"/>
    </w:pPr>
    <w:rPr>
      <w:color w:val="auto"/>
    </w:rPr>
  </w:style>
  <w:style w:type="character" w:customStyle="1" w:styleId="FontStyle17">
    <w:name w:val="Font Style17"/>
    <w:uiPriority w:val="99"/>
    <w:rsid w:val="00F9148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4367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43670"/>
    <w:pPr>
      <w:autoSpaceDE w:val="0"/>
      <w:autoSpaceDN w:val="0"/>
      <w:adjustRightInd w:val="0"/>
    </w:pPr>
    <w:rPr>
      <w:color w:val="auto"/>
    </w:rPr>
  </w:style>
  <w:style w:type="character" w:customStyle="1" w:styleId="Bodytext11pt2">
    <w:name w:val="Body text + 11 pt2"/>
    <w:aliases w:val="Bold1"/>
    <w:uiPriority w:val="99"/>
    <w:rsid w:val="00B8141C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2">
    <w:name w:val="Body text + Bold2"/>
    <w:aliases w:val="Spacing 1 pt1"/>
    <w:uiPriority w:val="99"/>
    <w:rsid w:val="00B8141C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label">
    <w:name w:val="label"/>
    <w:uiPriority w:val="99"/>
    <w:rsid w:val="00B8141C"/>
  </w:style>
  <w:style w:type="paragraph" w:customStyle="1" w:styleId="51">
    <w:name w:val="Основной текст5"/>
    <w:basedOn w:val="a"/>
    <w:uiPriority w:val="99"/>
    <w:rsid w:val="00B8141C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22">
    <w:name w:val="Body Text 2"/>
    <w:basedOn w:val="a"/>
    <w:link w:val="23"/>
    <w:uiPriority w:val="99"/>
    <w:rsid w:val="00F46D11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locked/>
    <w:rsid w:val="006D789A"/>
    <w:rPr>
      <w:rFonts w:ascii="Courier New" w:hAnsi="Courier New" w:cs="Courier New"/>
      <w:color w:val="000000"/>
      <w:sz w:val="24"/>
      <w:szCs w:val="24"/>
    </w:rPr>
  </w:style>
  <w:style w:type="character" w:styleId="afe">
    <w:name w:val="page number"/>
    <w:uiPriority w:val="99"/>
    <w:rsid w:val="000E594E"/>
    <w:rPr>
      <w:rFonts w:cs="Times New Roman"/>
    </w:rPr>
  </w:style>
  <w:style w:type="paragraph" w:styleId="24">
    <w:name w:val="toc 2"/>
    <w:basedOn w:val="a"/>
    <w:next w:val="a"/>
    <w:autoRedefine/>
    <w:uiPriority w:val="39"/>
    <w:locked/>
    <w:rsid w:val="00F33905"/>
    <w:pPr>
      <w:ind w:left="240"/>
    </w:pPr>
  </w:style>
  <w:style w:type="paragraph" w:styleId="14">
    <w:name w:val="toc 1"/>
    <w:basedOn w:val="a"/>
    <w:next w:val="a"/>
    <w:autoRedefine/>
    <w:uiPriority w:val="39"/>
    <w:locked/>
    <w:rsid w:val="007E6611"/>
    <w:pPr>
      <w:tabs>
        <w:tab w:val="right" w:leader="dot" w:pos="9911"/>
      </w:tabs>
    </w:pPr>
    <w:rPr>
      <w:rFonts w:ascii="Times New Roman" w:hAnsi="Times New Roman"/>
      <w:b/>
      <w:noProof/>
      <w:sz w:val="28"/>
      <w:szCs w:val="28"/>
    </w:rPr>
  </w:style>
  <w:style w:type="paragraph" w:styleId="34">
    <w:name w:val="toc 3"/>
    <w:basedOn w:val="a"/>
    <w:next w:val="a"/>
    <w:autoRedefine/>
    <w:uiPriority w:val="99"/>
    <w:semiHidden/>
    <w:locked/>
    <w:rsid w:val="00F33905"/>
    <w:pPr>
      <w:ind w:left="480"/>
    </w:pPr>
  </w:style>
  <w:style w:type="paragraph" w:styleId="aff">
    <w:name w:val="TOC Heading"/>
    <w:basedOn w:val="10"/>
    <w:next w:val="a"/>
    <w:uiPriority w:val="99"/>
    <w:qFormat/>
    <w:rsid w:val="00F3390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aff0">
    <w:name w:val="No Spacing"/>
    <w:link w:val="aff1"/>
    <w:uiPriority w:val="99"/>
    <w:qFormat/>
    <w:rsid w:val="00936258"/>
    <w:rPr>
      <w:rFonts w:cs="Times New Roman"/>
      <w:sz w:val="22"/>
    </w:rPr>
  </w:style>
  <w:style w:type="character" w:customStyle="1" w:styleId="aff1">
    <w:name w:val="Без интервала Знак"/>
    <w:link w:val="aff0"/>
    <w:uiPriority w:val="99"/>
    <w:locked/>
    <w:rsid w:val="00936258"/>
    <w:rPr>
      <w:rFonts w:cs="Times New Roman"/>
      <w:sz w:val="22"/>
      <w:lang w:val="ru-RU" w:eastAsia="ru-RU" w:bidi="ar-SA"/>
    </w:rPr>
  </w:style>
  <w:style w:type="character" w:customStyle="1" w:styleId="ucoz-forum-post">
    <w:name w:val="ucoz-forum-post"/>
    <w:uiPriority w:val="99"/>
    <w:rsid w:val="00556B13"/>
    <w:rPr>
      <w:rFonts w:cs="Times New Roman"/>
    </w:rPr>
  </w:style>
  <w:style w:type="paragraph" w:customStyle="1" w:styleId="p3">
    <w:name w:val="p3"/>
    <w:basedOn w:val="a"/>
    <w:uiPriority w:val="99"/>
    <w:rsid w:val="007921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4">
    <w:name w:val="p4"/>
    <w:basedOn w:val="a"/>
    <w:uiPriority w:val="99"/>
    <w:rsid w:val="007921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2">
    <w:name w:val="s2"/>
    <w:uiPriority w:val="99"/>
    <w:rsid w:val="007921F4"/>
    <w:rPr>
      <w:rFonts w:cs="Times New Roman"/>
    </w:rPr>
  </w:style>
  <w:style w:type="character" w:styleId="aff2">
    <w:name w:val="line number"/>
    <w:uiPriority w:val="99"/>
    <w:semiHidden/>
    <w:rsid w:val="00324B71"/>
    <w:rPr>
      <w:rFonts w:cs="Times New Roman"/>
    </w:rPr>
  </w:style>
  <w:style w:type="character" w:styleId="aff3">
    <w:name w:val="FollowedHyperlink"/>
    <w:uiPriority w:val="99"/>
    <w:semiHidden/>
    <w:rsid w:val="00812B44"/>
    <w:rPr>
      <w:rFonts w:cs="Times New Roman"/>
      <w:color w:val="800080"/>
      <w:u w:val="single"/>
    </w:rPr>
  </w:style>
  <w:style w:type="character" w:customStyle="1" w:styleId="breadcrumbs">
    <w:name w:val="breadcrumbs"/>
    <w:uiPriority w:val="99"/>
    <w:rsid w:val="00345107"/>
    <w:rPr>
      <w:rFonts w:cs="Times New Roman"/>
    </w:rPr>
  </w:style>
  <w:style w:type="character" w:customStyle="1" w:styleId="c1">
    <w:name w:val="c1"/>
    <w:basedOn w:val="a0"/>
    <w:rsid w:val="00917E17"/>
  </w:style>
  <w:style w:type="paragraph" w:customStyle="1" w:styleId="Pa2">
    <w:name w:val="Pa2"/>
    <w:basedOn w:val="a"/>
    <w:next w:val="a"/>
    <w:rsid w:val="00BD09E0"/>
    <w:pPr>
      <w:widowControl/>
      <w:autoSpaceDE w:val="0"/>
      <w:autoSpaceDN w:val="0"/>
      <w:adjustRightInd w:val="0"/>
      <w:spacing w:line="241" w:lineRule="atLeast"/>
    </w:pPr>
    <w:rPr>
      <w:rFonts w:ascii="Myriad Pro" w:hAnsi="Myriad Pro" w:cs="Times New Roman"/>
      <w:color w:val="auto"/>
    </w:rPr>
  </w:style>
  <w:style w:type="numbering" w:customStyle="1" w:styleId="1">
    <w:name w:val="Стиль1"/>
    <w:uiPriority w:val="99"/>
    <w:rsid w:val="00411417"/>
    <w:pPr>
      <w:numPr>
        <w:numId w:val="6"/>
      </w:numPr>
    </w:pPr>
  </w:style>
  <w:style w:type="paragraph" w:customStyle="1" w:styleId="TableParagraph">
    <w:name w:val="Table Paragraph"/>
    <w:basedOn w:val="a"/>
    <w:uiPriority w:val="1"/>
    <w:qFormat/>
    <w:rsid w:val="00F8022B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D26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50EF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0">
    <w:name w:val="heading 1"/>
    <w:basedOn w:val="a"/>
    <w:link w:val="11"/>
    <w:uiPriority w:val="99"/>
    <w:qFormat/>
    <w:rsid w:val="00812B44"/>
    <w:pPr>
      <w:widowControl/>
      <w:spacing w:before="100" w:beforeAutospacing="1" w:after="100" w:afterAutospacing="1"/>
      <w:jc w:val="both"/>
      <w:outlineLvl w:val="0"/>
    </w:pPr>
    <w:rPr>
      <w:rFonts w:ascii="Times New Roman" w:hAnsi="Times New Roman" w:cs="Times New Roman"/>
      <w:b/>
      <w:bCs/>
      <w:color w:val="auto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64661"/>
    <w:pPr>
      <w:keepNext/>
      <w:numPr>
        <w:ilvl w:val="1"/>
        <w:numId w:val="2"/>
      </w:numPr>
      <w:spacing w:before="120" w:after="120"/>
      <w:jc w:val="both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64661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0751A"/>
    <w:pPr>
      <w:keepNext/>
      <w:numPr>
        <w:ilvl w:val="3"/>
        <w:numId w:val="1"/>
      </w:numPr>
      <w:spacing w:before="240" w:after="60"/>
      <w:jc w:val="right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5C1C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5C1C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BB5C1C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locked/>
    <w:rsid w:val="00BB5C1C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B5C1C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12B44"/>
    <w:rPr>
      <w:rFonts w:ascii="Times New Roman" w:hAnsi="Times New Roman" w:cs="Times New Roman"/>
      <w:b/>
      <w:bCs/>
      <w:kern w:val="36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64661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64661"/>
    <w:rPr>
      <w:rFonts w:ascii="Times New Roman" w:hAnsi="Times New Roman" w:cs="Times New Roman"/>
      <w:b/>
      <w:bCs/>
      <w:color w:val="000000"/>
      <w:sz w:val="28"/>
      <w:szCs w:val="26"/>
    </w:rPr>
  </w:style>
  <w:style w:type="character" w:customStyle="1" w:styleId="40">
    <w:name w:val="Заголовок 4 Знак"/>
    <w:link w:val="4"/>
    <w:uiPriority w:val="99"/>
    <w:locked/>
    <w:rsid w:val="0080751A"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B5C1C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B5C1C"/>
    <w:rPr>
      <w:rFonts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B5C1C"/>
    <w:rPr>
      <w:rFonts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B5C1C"/>
    <w:rPr>
      <w:rFonts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BB5C1C"/>
    <w:rPr>
      <w:rFonts w:ascii="Cambria" w:hAnsi="Cambria" w:cs="Times New Roman"/>
      <w:color w:val="000000"/>
      <w:sz w:val="22"/>
      <w:szCs w:val="22"/>
    </w:rPr>
  </w:style>
  <w:style w:type="character" w:styleId="a3">
    <w:name w:val="Hyperlink"/>
    <w:uiPriority w:val="99"/>
    <w:rsid w:val="00750EF9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750EF9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750EF9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0EF9"/>
    <w:pPr>
      <w:shd w:val="clear" w:color="auto" w:fill="FFFFFF"/>
      <w:spacing w:before="1020" w:line="413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character" w:customStyle="1" w:styleId="a5">
    <w:name w:val="Основной текст_"/>
    <w:link w:val="12"/>
    <w:uiPriority w:val="99"/>
    <w:locked/>
    <w:rsid w:val="00750EF9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750EF9"/>
    <w:pPr>
      <w:shd w:val="clear" w:color="auto" w:fill="FFFFFF"/>
      <w:spacing w:before="1380" w:after="120" w:line="418" w:lineRule="exact"/>
      <w:ind w:hanging="1380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a6">
    <w:name w:val="основной"/>
    <w:basedOn w:val="12"/>
    <w:uiPriority w:val="99"/>
    <w:rsid w:val="00750EF9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a7">
    <w:name w:val="раздел"/>
    <w:basedOn w:val="12"/>
    <w:uiPriority w:val="99"/>
    <w:rsid w:val="00750EF9"/>
    <w:pPr>
      <w:shd w:val="clear" w:color="auto" w:fill="auto"/>
      <w:tabs>
        <w:tab w:val="left" w:pos="1787"/>
      </w:tabs>
      <w:spacing w:before="240" w:after="240" w:line="276" w:lineRule="auto"/>
      <w:ind w:left="357" w:right="357" w:firstLine="0"/>
      <w:jc w:val="center"/>
    </w:pPr>
    <w:rPr>
      <w:b/>
      <w:bCs/>
      <w:sz w:val="24"/>
      <w:szCs w:val="24"/>
    </w:rPr>
  </w:style>
  <w:style w:type="character" w:styleId="a8">
    <w:name w:val="footnote reference"/>
    <w:semiHidden/>
    <w:rsid w:val="00750EF9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750EF9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uiPriority w:val="99"/>
    <w:rsid w:val="00750EF9"/>
    <w:pPr>
      <w:shd w:val="clear" w:color="auto" w:fill="FFFFFF"/>
      <w:spacing w:before="1380" w:after="120" w:line="418" w:lineRule="exact"/>
      <w:ind w:hanging="1380"/>
    </w:pPr>
    <w:rPr>
      <w:sz w:val="23"/>
      <w:szCs w:val="23"/>
    </w:rPr>
  </w:style>
  <w:style w:type="paragraph" w:customStyle="1" w:styleId="ConsPlusNormal">
    <w:name w:val="ConsPlusNormal"/>
    <w:uiPriority w:val="99"/>
    <w:rsid w:val="00750E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750EF9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750EF9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50EF9"/>
    <w:pPr>
      <w:shd w:val="clear" w:color="auto" w:fill="FFFFFF"/>
      <w:spacing w:line="960" w:lineRule="exact"/>
      <w:jc w:val="center"/>
    </w:pPr>
    <w:rPr>
      <w:rFonts w:ascii="Times New Roman" w:hAnsi="Times New Roman" w:cs="Times New Roman"/>
      <w:b/>
      <w:color w:val="auto"/>
      <w:sz w:val="26"/>
      <w:szCs w:val="20"/>
    </w:rPr>
  </w:style>
  <w:style w:type="character" w:styleId="a9">
    <w:name w:val="annotation reference"/>
    <w:uiPriority w:val="99"/>
    <w:semiHidden/>
    <w:rsid w:val="00750EF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50EF9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750EF9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750EF9"/>
    <w:rPr>
      <w:rFonts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750EF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Колонтитул_"/>
    <w:uiPriority w:val="99"/>
    <w:rsid w:val="00750EF9"/>
    <w:rPr>
      <w:rFonts w:ascii="Times New Roman" w:hAnsi="Times New Roman"/>
      <w:b/>
      <w:sz w:val="17"/>
      <w:u w:val="none"/>
    </w:rPr>
  </w:style>
  <w:style w:type="table" w:styleId="af">
    <w:name w:val="Table Grid"/>
    <w:basedOn w:val="a1"/>
    <w:uiPriority w:val="99"/>
    <w:rsid w:val="00FA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E16F7A"/>
    <w:pPr>
      <w:widowControl/>
      <w:spacing w:before="100" w:beforeAutospacing="1" w:after="100" w:afterAutospacing="1"/>
    </w:pPr>
    <w:rPr>
      <w:color w:val="auto"/>
    </w:rPr>
  </w:style>
  <w:style w:type="paragraph" w:styleId="af1">
    <w:name w:val="Balloon Text"/>
    <w:basedOn w:val="a"/>
    <w:link w:val="af2"/>
    <w:uiPriority w:val="99"/>
    <w:semiHidden/>
    <w:rsid w:val="00823EBE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23EBE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uiPriority w:val="99"/>
    <w:rsid w:val="006F0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7">
    <w:name w:val="Body text (7)_"/>
    <w:link w:val="Bodytext70"/>
    <w:uiPriority w:val="99"/>
    <w:locked/>
    <w:rsid w:val="006F0705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F0705"/>
    <w:pPr>
      <w:shd w:val="clear" w:color="auto" w:fill="FFFFFF"/>
      <w:spacing w:before="60" w:line="312" w:lineRule="exact"/>
    </w:pPr>
    <w:rPr>
      <w:rFonts w:ascii="Times New Roman" w:hAnsi="Times New Roman" w:cs="Times New Roman"/>
      <w:i/>
      <w:color w:val="auto"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6F0705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6F0705"/>
    <w:pPr>
      <w:shd w:val="clear" w:color="auto" w:fill="FFFFFF"/>
      <w:spacing w:after="600" w:line="240" w:lineRule="atLeast"/>
      <w:outlineLvl w:val="2"/>
    </w:pPr>
    <w:rPr>
      <w:rFonts w:ascii="Times New Roman" w:hAnsi="Times New Roman" w:cs="Times New Roman"/>
      <w:b/>
      <w:color w:val="auto"/>
      <w:sz w:val="26"/>
      <w:szCs w:val="20"/>
    </w:rPr>
  </w:style>
  <w:style w:type="character" w:customStyle="1" w:styleId="Bodytext">
    <w:name w:val="Body text_"/>
    <w:link w:val="21"/>
    <w:uiPriority w:val="99"/>
    <w:locked/>
    <w:rsid w:val="004545E2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4545E2"/>
    <w:pPr>
      <w:shd w:val="clear" w:color="auto" w:fill="FFFFFF"/>
      <w:spacing w:after="660" w:line="960" w:lineRule="exact"/>
      <w:jc w:val="center"/>
    </w:pPr>
    <w:rPr>
      <w:rFonts w:ascii="Times New Roman" w:hAnsi="Times New Roman" w:cs="Times New Roman"/>
      <w:color w:val="auto"/>
      <w:sz w:val="26"/>
      <w:szCs w:val="20"/>
    </w:rPr>
  </w:style>
  <w:style w:type="character" w:customStyle="1" w:styleId="Bodytext11pt">
    <w:name w:val="Body text + 11 pt"/>
    <w:uiPriority w:val="99"/>
    <w:rsid w:val="004545E2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4545E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uiPriority w:val="99"/>
    <w:rsid w:val="00977696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character" w:customStyle="1" w:styleId="BodytextBold1">
    <w:name w:val="Body text + Bold1"/>
    <w:aliases w:val="Spacing 1 pt"/>
    <w:uiPriority w:val="99"/>
    <w:rsid w:val="00977696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2019C1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019C1"/>
    <w:pPr>
      <w:shd w:val="clear" w:color="auto" w:fill="FFFFFF"/>
      <w:spacing w:before="420" w:after="360" w:line="240" w:lineRule="atLeast"/>
      <w:jc w:val="both"/>
    </w:pPr>
    <w:rPr>
      <w:rFonts w:ascii="Times New Roman" w:hAnsi="Times New Roman" w:cs="Times New Roman"/>
      <w:b/>
      <w:i/>
      <w:color w:val="auto"/>
      <w:sz w:val="21"/>
      <w:szCs w:val="20"/>
    </w:rPr>
  </w:style>
  <w:style w:type="paragraph" w:customStyle="1" w:styleId="Preformatted">
    <w:name w:val="Preformatted"/>
    <w:basedOn w:val="a"/>
    <w:uiPriority w:val="99"/>
    <w:rsid w:val="00930B7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color w:val="auto"/>
      <w:sz w:val="20"/>
      <w:szCs w:val="20"/>
    </w:rPr>
  </w:style>
  <w:style w:type="paragraph" w:customStyle="1" w:styleId="41">
    <w:name w:val="Основной текст4"/>
    <w:basedOn w:val="a"/>
    <w:uiPriority w:val="99"/>
    <w:rsid w:val="00930B7E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af3">
    <w:name w:val="header"/>
    <w:basedOn w:val="a"/>
    <w:link w:val="af4"/>
    <w:uiPriority w:val="99"/>
    <w:rsid w:val="00CE33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locked/>
    <w:rsid w:val="00CE33D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CE33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locked/>
    <w:rsid w:val="00CE33DB"/>
    <w:rPr>
      <w:rFonts w:ascii="Courier New" w:hAnsi="Courier New" w:cs="Courier New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77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DC2BFC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C2BFC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f9">
    <w:name w:val="Title"/>
    <w:basedOn w:val="a"/>
    <w:link w:val="afa"/>
    <w:uiPriority w:val="99"/>
    <w:qFormat/>
    <w:rsid w:val="00DC2BF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a">
    <w:name w:val="Название Знак"/>
    <w:link w:val="af9"/>
    <w:uiPriority w:val="99"/>
    <w:locked/>
    <w:rsid w:val="00DC2BFC"/>
    <w:rPr>
      <w:rFonts w:ascii="Times New Roman" w:hAnsi="Times New Roman" w:cs="Times New Roman"/>
      <w:sz w:val="20"/>
      <w:szCs w:val="20"/>
    </w:rPr>
  </w:style>
  <w:style w:type="character" w:styleId="afb">
    <w:name w:val="Strong"/>
    <w:uiPriority w:val="99"/>
    <w:qFormat/>
    <w:locked/>
    <w:rsid w:val="00E63485"/>
    <w:rPr>
      <w:rFonts w:cs="Times New Roman"/>
      <w:b/>
      <w:bCs/>
    </w:rPr>
  </w:style>
  <w:style w:type="paragraph" w:styleId="afc">
    <w:name w:val="Body Text"/>
    <w:basedOn w:val="a"/>
    <w:link w:val="afd"/>
    <w:uiPriority w:val="99"/>
    <w:rsid w:val="00666329"/>
    <w:pPr>
      <w:spacing w:after="120"/>
    </w:pPr>
    <w:rPr>
      <w:rFonts w:cs="Times New Roman"/>
    </w:rPr>
  </w:style>
  <w:style w:type="character" w:customStyle="1" w:styleId="afd">
    <w:name w:val="Основной текст Знак"/>
    <w:link w:val="afc"/>
    <w:uiPriority w:val="99"/>
    <w:locked/>
    <w:rsid w:val="00666329"/>
    <w:rPr>
      <w:rFonts w:ascii="Courier New" w:hAnsi="Courier New" w:cs="Courier New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91482"/>
    <w:pPr>
      <w:autoSpaceDE w:val="0"/>
      <w:autoSpaceDN w:val="0"/>
      <w:adjustRightInd w:val="0"/>
    </w:pPr>
    <w:rPr>
      <w:color w:val="auto"/>
    </w:rPr>
  </w:style>
  <w:style w:type="character" w:customStyle="1" w:styleId="FontStyle17">
    <w:name w:val="Font Style17"/>
    <w:uiPriority w:val="99"/>
    <w:rsid w:val="00F9148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4367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43670"/>
    <w:pPr>
      <w:autoSpaceDE w:val="0"/>
      <w:autoSpaceDN w:val="0"/>
      <w:adjustRightInd w:val="0"/>
    </w:pPr>
    <w:rPr>
      <w:color w:val="auto"/>
    </w:rPr>
  </w:style>
  <w:style w:type="character" w:customStyle="1" w:styleId="Bodytext11pt2">
    <w:name w:val="Body text + 11 pt2"/>
    <w:aliases w:val="Bold1"/>
    <w:uiPriority w:val="99"/>
    <w:rsid w:val="00B8141C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2">
    <w:name w:val="Body text + Bold2"/>
    <w:aliases w:val="Spacing 1 pt1"/>
    <w:uiPriority w:val="99"/>
    <w:rsid w:val="00B8141C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label">
    <w:name w:val="label"/>
    <w:uiPriority w:val="99"/>
    <w:rsid w:val="00B8141C"/>
  </w:style>
  <w:style w:type="paragraph" w:customStyle="1" w:styleId="51">
    <w:name w:val="Основной текст5"/>
    <w:basedOn w:val="a"/>
    <w:uiPriority w:val="99"/>
    <w:rsid w:val="00B8141C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22">
    <w:name w:val="Body Text 2"/>
    <w:basedOn w:val="a"/>
    <w:link w:val="23"/>
    <w:uiPriority w:val="99"/>
    <w:rsid w:val="00F46D11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locked/>
    <w:rsid w:val="006D789A"/>
    <w:rPr>
      <w:rFonts w:ascii="Courier New" w:hAnsi="Courier New" w:cs="Courier New"/>
      <w:color w:val="000000"/>
      <w:sz w:val="24"/>
      <w:szCs w:val="24"/>
    </w:rPr>
  </w:style>
  <w:style w:type="character" w:styleId="afe">
    <w:name w:val="page number"/>
    <w:uiPriority w:val="99"/>
    <w:rsid w:val="000E594E"/>
    <w:rPr>
      <w:rFonts w:cs="Times New Roman"/>
    </w:rPr>
  </w:style>
  <w:style w:type="paragraph" w:styleId="24">
    <w:name w:val="toc 2"/>
    <w:basedOn w:val="a"/>
    <w:next w:val="a"/>
    <w:autoRedefine/>
    <w:uiPriority w:val="39"/>
    <w:locked/>
    <w:rsid w:val="00F33905"/>
    <w:pPr>
      <w:ind w:left="240"/>
    </w:pPr>
  </w:style>
  <w:style w:type="paragraph" w:styleId="14">
    <w:name w:val="toc 1"/>
    <w:basedOn w:val="a"/>
    <w:next w:val="a"/>
    <w:autoRedefine/>
    <w:uiPriority w:val="39"/>
    <w:locked/>
    <w:rsid w:val="007E6611"/>
    <w:pPr>
      <w:tabs>
        <w:tab w:val="right" w:leader="dot" w:pos="9911"/>
      </w:tabs>
    </w:pPr>
    <w:rPr>
      <w:rFonts w:ascii="Times New Roman" w:hAnsi="Times New Roman"/>
      <w:b/>
      <w:noProof/>
      <w:sz w:val="28"/>
      <w:szCs w:val="28"/>
    </w:rPr>
  </w:style>
  <w:style w:type="paragraph" w:styleId="34">
    <w:name w:val="toc 3"/>
    <w:basedOn w:val="a"/>
    <w:next w:val="a"/>
    <w:autoRedefine/>
    <w:uiPriority w:val="99"/>
    <w:semiHidden/>
    <w:locked/>
    <w:rsid w:val="00F33905"/>
    <w:pPr>
      <w:ind w:left="480"/>
    </w:pPr>
  </w:style>
  <w:style w:type="paragraph" w:styleId="aff">
    <w:name w:val="TOC Heading"/>
    <w:basedOn w:val="10"/>
    <w:next w:val="a"/>
    <w:uiPriority w:val="99"/>
    <w:qFormat/>
    <w:rsid w:val="00F3390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aff0">
    <w:name w:val="No Spacing"/>
    <w:link w:val="aff1"/>
    <w:uiPriority w:val="99"/>
    <w:qFormat/>
    <w:rsid w:val="00936258"/>
    <w:rPr>
      <w:rFonts w:cs="Times New Roman"/>
      <w:sz w:val="22"/>
    </w:rPr>
  </w:style>
  <w:style w:type="character" w:customStyle="1" w:styleId="aff1">
    <w:name w:val="Без интервала Знак"/>
    <w:link w:val="aff0"/>
    <w:uiPriority w:val="99"/>
    <w:locked/>
    <w:rsid w:val="00936258"/>
    <w:rPr>
      <w:rFonts w:cs="Times New Roman"/>
      <w:sz w:val="22"/>
      <w:lang w:val="ru-RU" w:eastAsia="ru-RU" w:bidi="ar-SA"/>
    </w:rPr>
  </w:style>
  <w:style w:type="character" w:customStyle="1" w:styleId="ucoz-forum-post">
    <w:name w:val="ucoz-forum-post"/>
    <w:uiPriority w:val="99"/>
    <w:rsid w:val="00556B13"/>
    <w:rPr>
      <w:rFonts w:cs="Times New Roman"/>
    </w:rPr>
  </w:style>
  <w:style w:type="paragraph" w:customStyle="1" w:styleId="p3">
    <w:name w:val="p3"/>
    <w:basedOn w:val="a"/>
    <w:uiPriority w:val="99"/>
    <w:rsid w:val="007921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4">
    <w:name w:val="p4"/>
    <w:basedOn w:val="a"/>
    <w:uiPriority w:val="99"/>
    <w:rsid w:val="007921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2">
    <w:name w:val="s2"/>
    <w:uiPriority w:val="99"/>
    <w:rsid w:val="007921F4"/>
    <w:rPr>
      <w:rFonts w:cs="Times New Roman"/>
    </w:rPr>
  </w:style>
  <w:style w:type="character" w:styleId="aff2">
    <w:name w:val="line number"/>
    <w:uiPriority w:val="99"/>
    <w:semiHidden/>
    <w:rsid w:val="00324B71"/>
    <w:rPr>
      <w:rFonts w:cs="Times New Roman"/>
    </w:rPr>
  </w:style>
  <w:style w:type="character" w:styleId="aff3">
    <w:name w:val="FollowedHyperlink"/>
    <w:uiPriority w:val="99"/>
    <w:semiHidden/>
    <w:rsid w:val="00812B44"/>
    <w:rPr>
      <w:rFonts w:cs="Times New Roman"/>
      <w:color w:val="800080"/>
      <w:u w:val="single"/>
    </w:rPr>
  </w:style>
  <w:style w:type="character" w:customStyle="1" w:styleId="breadcrumbs">
    <w:name w:val="breadcrumbs"/>
    <w:uiPriority w:val="99"/>
    <w:rsid w:val="00345107"/>
    <w:rPr>
      <w:rFonts w:cs="Times New Roman"/>
    </w:rPr>
  </w:style>
  <w:style w:type="character" w:customStyle="1" w:styleId="c1">
    <w:name w:val="c1"/>
    <w:basedOn w:val="a0"/>
    <w:rsid w:val="00917E17"/>
  </w:style>
  <w:style w:type="paragraph" w:customStyle="1" w:styleId="Pa2">
    <w:name w:val="Pa2"/>
    <w:basedOn w:val="a"/>
    <w:next w:val="a"/>
    <w:rsid w:val="00BD09E0"/>
    <w:pPr>
      <w:widowControl/>
      <w:autoSpaceDE w:val="0"/>
      <w:autoSpaceDN w:val="0"/>
      <w:adjustRightInd w:val="0"/>
      <w:spacing w:line="241" w:lineRule="atLeast"/>
    </w:pPr>
    <w:rPr>
      <w:rFonts w:ascii="Myriad Pro" w:hAnsi="Myriad Pro" w:cs="Times New Roman"/>
      <w:color w:val="auto"/>
    </w:rPr>
  </w:style>
  <w:style w:type="numbering" w:customStyle="1" w:styleId="1">
    <w:name w:val="Стиль1"/>
    <w:uiPriority w:val="99"/>
    <w:rsid w:val="00411417"/>
    <w:pPr>
      <w:numPr>
        <w:numId w:val="6"/>
      </w:numPr>
    </w:pPr>
  </w:style>
  <w:style w:type="paragraph" w:customStyle="1" w:styleId="TableParagraph">
    <w:name w:val="Table Paragraph"/>
    <w:basedOn w:val="a"/>
    <w:uiPriority w:val="1"/>
    <w:qFormat/>
    <w:rsid w:val="00F8022B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D26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9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4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7;&#1088;&#1086;&#1092;&#1089;&#1090;&#1072;&#1085;&#1076;&#1072;&#1088;&#1090;&#1087;&#1077;&#1076;&#1072;&#1075;&#1086;&#1075;&#1072;.&#1088;&#1092;/&#1087;&#1088;&#1086;&#1092;&#1089;&#1090;&#1072;&#1085;&#1076;&#1072;&#1088;&#1090;-&#1087;&#1077;&#1076;&#1072;&#1075;&#1086;&#1075;&#107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i.aai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-education.ru/electronic-journ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cademy-andriaka.ru/&#1087;&#1086;&#1074;&#1099;&#1096;&#1077;&#1085;&#1080;&#1077;-&#1082;&#1074;&#1072;&#1083;&#1080;&#1092;&#1080;&#1082;&#1072;&#1094;&#1080;&#1080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federalnyi-zakon-ot-24071998-n-124-fz-ob/" TargetMode="External"/><Relationship Id="rId14" Type="http://schemas.openxmlformats.org/officeDocument/2006/relationships/hyperlink" Target="http://www.pedag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87FD-7FA5-4D53-8175-D3384267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23314</CharactersWithSpaces>
  <SharedDoc>false</SharedDoc>
  <HLinks>
    <vt:vector size="150" baseType="variant">
      <vt:variant>
        <vt:i4>5832799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_4.2.__</vt:lpwstr>
      </vt:variant>
      <vt:variant>
        <vt:i4>72089646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_3.6._Форма_экспертного</vt:lpwstr>
      </vt:variant>
      <vt:variant>
        <vt:i4>68878351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_3.5._Критерии_и</vt:lpwstr>
      </vt:variant>
      <vt:variant>
        <vt:i4>68812815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_3.4._Критерии_и</vt:lpwstr>
      </vt:variant>
      <vt:variant>
        <vt:i4>69009423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_3.3._Критерии_и</vt:lpwstr>
      </vt:variant>
      <vt:variant>
        <vt:i4>68943887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_3.2._Критерии_и</vt:lpwstr>
      </vt:variant>
      <vt:variant>
        <vt:i4>5505133</vt:i4>
      </vt:variant>
      <vt:variant>
        <vt:i4>54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5505133</vt:i4>
      </vt:variant>
      <vt:variant>
        <vt:i4>51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5505133</vt:i4>
      </vt:variant>
      <vt:variant>
        <vt:i4>48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5505133</vt:i4>
      </vt:variant>
      <vt:variant>
        <vt:i4>45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5505133</vt:i4>
      </vt:variant>
      <vt:variant>
        <vt:i4>42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2884687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_3.1.__Порядок</vt:lpwstr>
      </vt:variant>
      <vt:variant>
        <vt:i4>70452307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_Раздел_3._</vt:lpwstr>
      </vt:variant>
      <vt:variant>
        <vt:i4>263275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_Профессиональные_компетенции_по</vt:lpwstr>
      </vt:variant>
      <vt:variant>
        <vt:i4>263275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_Профессиональные_компетенции_по</vt:lpwstr>
      </vt:variant>
      <vt:variant>
        <vt:i4>263275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_Профессиональные_компетенции_по</vt:lpwstr>
      </vt:variant>
      <vt:variant>
        <vt:i4>263275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_Профессиональные_компетенции_по</vt:lpwstr>
      </vt:variant>
      <vt:variant>
        <vt:i4>73269287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_Форма_макета_дополнительной_1</vt:lpwstr>
      </vt:variant>
      <vt:variant>
        <vt:i4>74383480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_Форма_макета_дополнительной</vt:lpwstr>
      </vt:variant>
      <vt:variant>
        <vt:i4>71763016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_Рекомендации_по_формированию_1</vt:lpwstr>
      </vt:variant>
      <vt:variant>
        <vt:i4>68681734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_Рекомендации_по_формированию</vt:lpwstr>
      </vt:variant>
      <vt:variant>
        <vt:i4>71303233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_Раздел_2._Рекомендации</vt:lpwstr>
      </vt:variant>
      <vt:variant>
        <vt:i4>2752594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_._Положение_о</vt:lpwstr>
      </vt:variant>
      <vt:variant>
        <vt:i4>71697479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_.__Концептуальные</vt:lpwstr>
      </vt:variant>
      <vt:variant>
        <vt:i4>70844469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_Раздел_1._Введение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ыфы</dc:creator>
  <cp:lastModifiedBy>user</cp:lastModifiedBy>
  <cp:revision>2</cp:revision>
  <cp:lastPrinted>2018-04-27T09:22:00Z</cp:lastPrinted>
  <dcterms:created xsi:type="dcterms:W3CDTF">2018-06-13T11:54:00Z</dcterms:created>
  <dcterms:modified xsi:type="dcterms:W3CDTF">2018-06-13T11:54:00Z</dcterms:modified>
</cp:coreProperties>
</file>