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7" w:rsidRDefault="00712567" w:rsidP="00A910A4">
      <w:pPr>
        <w:widowControl w:val="0"/>
        <w:suppressAutoHyphens/>
        <w:spacing w:after="0" w:line="240" w:lineRule="auto"/>
        <w:ind w:left="-284" w:right="-2" w:firstLine="284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712567" w:rsidRDefault="00712567" w:rsidP="00A910A4">
      <w:pPr>
        <w:widowControl w:val="0"/>
        <w:suppressAutoHyphens/>
        <w:spacing w:after="0" w:line="240" w:lineRule="auto"/>
        <w:ind w:left="-284" w:right="-2" w:firstLine="284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ED5ED0" w:rsidRDefault="00ED5ED0" w:rsidP="000A1AC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0A1AC8" w:rsidRPr="00A92EFD" w:rsidRDefault="000A1AC8" w:rsidP="000A1AC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A92EF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Приложение 1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Правила проведения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Фестиваля-конкурса </w:t>
      </w: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3811E7" w:rsidRDefault="003811E7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P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Цели и задачи </w:t>
      </w:r>
      <w:r w:rsidR="002C20C0"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 Фестиваля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ФГБОУ </w:t>
      </w:r>
      <w:proofErr w:type="gramStart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Андрияки</w:t>
      </w:r>
      <w:proofErr w:type="spellEnd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</w:t>
      </w:r>
    </w:p>
    <w:p w:rsidR="007F41C3" w:rsidRPr="007F41C3" w:rsidRDefault="007F41C3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Социальные партнеры</w:t>
      </w:r>
    </w:p>
    <w:p w:rsidR="007F41C3" w:rsidRPr="007F41C3" w:rsidRDefault="007F41C3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 w:rsidR="003811E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 w:rsidR="003811E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Default="007F41C3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Default="007F41C3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811E7" w:rsidRDefault="003811E7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811E7" w:rsidRDefault="003811E7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811E7" w:rsidRDefault="003811E7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811E7" w:rsidRPr="007F41C3" w:rsidRDefault="003811E7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сбор информации о художественно-одаренных детях для дальнейшего их 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Председатель оргкомитета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Курбатова Наталья Викторовна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- первый проректор Академии акварели и изящных искусств, декан факульт</w:t>
      </w:r>
      <w:r w:rsidR="00B10B0B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8C4A64" w:rsidP="007F41C3">
      <w:pPr>
        <w:widowControl w:val="0"/>
        <w:tabs>
          <w:tab w:val="left" w:pos="864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Художественный совет</w:t>
      </w:r>
      <w:r w:rsidR="007F41C3"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C20C0"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Андрияка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7F41C3" w:rsidRPr="003811E7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первый проректор Академии акварели и 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Координатор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83F75" w:rsidRPr="00E83F75" w:rsidRDefault="007F41C3" w:rsidP="00927C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Мартьянова Ольга Вениаминовна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заместитель председателя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Ассоциации учителей образовательной области «Искусство»,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83F75" w:rsidRPr="00E83F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заведующий отделением </w:t>
      </w:r>
      <w:proofErr w:type="gramStart"/>
      <w:r w:rsidR="00E83F75" w:rsidRPr="00E83F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="00E83F75" w:rsidRPr="00E83F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изящных искусств.</w:t>
      </w:r>
    </w:p>
    <w:p w:rsidR="004579AB" w:rsidRDefault="002C14A9" w:rsidP="004579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C4E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тел. 8/495/531-5555, доб. 356</w:t>
      </w:r>
    </w:p>
    <w:p w:rsidR="004579AB" w:rsidRPr="007048F6" w:rsidRDefault="009C4ECB" w:rsidP="004579A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</w:pPr>
      <w:proofErr w:type="gramStart"/>
      <w:r w:rsidRPr="004579A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</w:t>
      </w:r>
      <w:r w:rsidRPr="007048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-</w:t>
      </w:r>
      <w:r w:rsidRPr="004579A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mail</w:t>
      </w:r>
      <w:proofErr w:type="gramEnd"/>
      <w:r w:rsidRPr="007048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:  </w:t>
      </w:r>
      <w:hyperlink r:id="rId7" w:history="1">
        <w:r w:rsidR="004579AB" w:rsidRPr="004579AB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festival</w:t>
        </w:r>
        <w:r w:rsidR="004579AB" w:rsidRPr="007048F6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-</w:t>
        </w:r>
        <w:r w:rsidR="004579AB" w:rsidRPr="004579AB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aquarel</w:t>
        </w:r>
        <w:r w:rsidR="004579AB" w:rsidRPr="007048F6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@</w:t>
        </w:r>
        <w:r w:rsidR="004579AB" w:rsidRPr="004579AB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aaii</w:t>
        </w:r>
        <w:r w:rsidR="004579AB" w:rsidRPr="007048F6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.</w:t>
        </w:r>
        <w:r w:rsidR="004579AB" w:rsidRPr="004579AB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ru</w:t>
        </w:r>
      </w:hyperlink>
      <w:r w:rsidR="004579AB" w:rsidRPr="007048F6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 xml:space="preserve"> </w:t>
      </w:r>
    </w:p>
    <w:p w:rsidR="009C4ECB" w:rsidRPr="003811E7" w:rsidRDefault="004579AB" w:rsidP="003811E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56A6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</w:t>
      </w:r>
      <w:r w:rsidRPr="00956A6D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Ассоциации предметной области «Искусство»: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hyperlink r:id="rId8" w:history="1"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</w:hyperlink>
      <w:hyperlink r:id="rId9" w:history="1">
        <w:r w:rsidRPr="00956A6D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</w:hyperlink>
      <w:r>
        <w:rPr>
          <w:rStyle w:val="a5"/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  <w:r w:rsidRPr="004579AB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и на сайте Академии акварели и изящных искусств </w:t>
      </w:r>
      <w:proofErr w:type="spellStart"/>
      <w:r w:rsidRPr="004579AB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С.Андрияки</w:t>
      </w:r>
      <w:proofErr w:type="spellEnd"/>
      <w:r w:rsidRPr="004579AB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: </w:t>
      </w:r>
      <w:hyperlink r:id="rId10" w:history="1">
        <w:r w:rsidR="0048590D" w:rsidRPr="00436CE0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http://academy-andriaka.ru</w:t>
        </w:r>
      </w:hyperlink>
      <w:r w:rsidR="0048590D" w:rsidRPr="0048590D">
        <w:rPr>
          <w:rStyle w:val="a5"/>
          <w:rFonts w:ascii="Times New Roman" w:eastAsia="Arial" w:hAnsi="Times New Roman" w:cs="Times New Roman"/>
          <w:kern w:val="1"/>
          <w:sz w:val="28"/>
          <w:szCs w:val="28"/>
          <w:u w:val="none"/>
          <w:lang w:eastAsia="ru-RU"/>
        </w:rPr>
        <w:t xml:space="preserve"> </w:t>
      </w:r>
      <w:r w:rsidR="0048590D" w:rsidRP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в разделе </w:t>
      </w:r>
      <w:r w:rsid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«</w:t>
      </w:r>
      <w:r w:rsidR="0048590D" w:rsidRP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Дополнительное образование</w:t>
      </w:r>
      <w:r w:rsid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»</w:t>
      </w:r>
      <w:r w:rsidR="0048590D" w:rsidRP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 </w:t>
      </w:r>
      <w:r w:rsid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- «</w:t>
      </w:r>
      <w:r w:rsidR="0048590D" w:rsidRPr="0048590D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Просветительская деятельность</w:t>
      </w:r>
      <w:r w:rsidR="003811E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»</w:t>
      </w:r>
    </w:p>
    <w:p w:rsidR="002C14A9" w:rsidRPr="009C4ECB" w:rsidRDefault="002C14A9" w:rsidP="009C4E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Pr="009C4ECB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80"/>
          <w:kern w:val="1"/>
          <w:sz w:val="28"/>
          <w:szCs w:val="28"/>
          <w:u w:val="single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3811E7" w:rsidRDefault="007F41C3" w:rsidP="007F4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 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от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5 до 17 лет, обучающиеся в общеобразовательных школах, учреждениях дополнительного образования </w:t>
      </w:r>
    </w:p>
    <w:p w:rsidR="007F41C3" w:rsidRPr="007F41C3" w:rsidRDefault="007F41C3" w:rsidP="003811E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г.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Москвы.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Рисунки конкурсантов оцениваются отдельно по трем возрастным группам: </w:t>
      </w:r>
    </w:p>
    <w:p w:rsidR="007F41C3" w:rsidRPr="007F41C3" w:rsidRDefault="003811E7" w:rsidP="007F41C3">
      <w:pPr>
        <w:widowControl w:val="0"/>
        <w:numPr>
          <w:ilvl w:val="0"/>
          <w:numId w:val="9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младшая (5-10 лет)</w:t>
      </w:r>
    </w:p>
    <w:p w:rsidR="007F41C3" w:rsidRPr="007F41C3" w:rsidRDefault="003811E7" w:rsidP="007F41C3">
      <w:pPr>
        <w:widowControl w:val="0"/>
        <w:numPr>
          <w:ilvl w:val="0"/>
          <w:numId w:val="9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(11-14 лет)</w:t>
      </w:r>
    </w:p>
    <w:p w:rsidR="007F41C3" w:rsidRDefault="003811E7" w:rsidP="007F41C3">
      <w:pPr>
        <w:widowControl w:val="0"/>
        <w:numPr>
          <w:ilvl w:val="0"/>
          <w:numId w:val="9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(15-17 лет)</w:t>
      </w:r>
    </w:p>
    <w:p w:rsidR="000A77FD" w:rsidRPr="007F41C3" w:rsidRDefault="000A77FD" w:rsidP="000A77F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CF2637" w:rsidRDefault="00CF2637" w:rsidP="000A77F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Т</w:t>
      </w:r>
      <w:r w:rsidR="007F41C3"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ема Фестиваля</w:t>
      </w:r>
      <w:r w:rsidR="000A77FD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: </w:t>
      </w:r>
      <w:r w:rsidR="007F41C3" w:rsidRPr="00CF263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«</w:t>
      </w:r>
      <w:r w:rsidRPr="00CF263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Традиции и обычаи родной страны</w:t>
      </w:r>
      <w:r w:rsidR="007F41C3" w:rsidRPr="00CF263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F2637" w:rsidRPr="007F41C3" w:rsidRDefault="00CF2637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CF2637" w:rsidRDefault="00CF2637" w:rsidP="00CF263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CF263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Требования к работам и оформлению</w:t>
      </w:r>
    </w:p>
    <w:p w:rsidR="00CF2637" w:rsidRPr="007F41C3" w:rsidRDefault="00CF2637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7F4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 w:rsidR="002C14A9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F2637" w:rsidRDefault="00CF2637" w:rsidP="007F4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Работы принимаются вместе с заявками (Приложение 1).</w:t>
      </w:r>
    </w:p>
    <w:p w:rsid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E62843" w:rsidRPr="007F41C3" w:rsidRDefault="00E6284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103D31" w:rsidRDefault="007F41C3" w:rsidP="00AB4B5A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1418" w:hanging="34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 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15</w:t>
      </w: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октября 201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8</w:t>
      </w: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по 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15</w:t>
      </w: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ноября 201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8</w:t>
      </w: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="00AB4B5A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="00AB4B5A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В</w:t>
      </w:r>
      <w:proofErr w:type="gramEnd"/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103D3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д.15, каб.6403 с 11-00 до 18-00);</w:t>
      </w:r>
    </w:p>
    <w:p w:rsidR="007F41C3" w:rsidRPr="007F41C3" w:rsidRDefault="007F41C3" w:rsidP="007F41C3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с 01 декабря  201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8</w:t>
      </w: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до 10 декабря  201</w:t>
      </w:r>
      <w:r w:rsidR="00B724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8</w:t>
      </w: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7F41C3" w:rsidRPr="007F41C3" w:rsidRDefault="00B72424" w:rsidP="007F41C3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E11861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4 </w:t>
      </w:r>
      <w:r w:rsidR="007F41C3"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декабря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8</w:t>
      </w:r>
      <w:r w:rsidR="007F41C3"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–  награждение участников.</w:t>
      </w:r>
    </w:p>
    <w:p w:rsidR="00C2527F" w:rsidRDefault="00C2527F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8D06B9" w:rsidRDefault="008D06B9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3811E7" w:rsidRDefault="003811E7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3811E7" w:rsidRDefault="003811E7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F2637" w:rsidRDefault="00CF2637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956A6D" w:rsidRPr="007F41C3" w:rsidRDefault="00956A6D" w:rsidP="00956A6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B166EE" w:rsidRPr="007F41C3" w:rsidRDefault="00B166EE" w:rsidP="007F41C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Default="007F41C3" w:rsidP="007F41C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Победителями (лауреатами) и дипломантами Фестиваля-конкурса становятся участники по трем возрастным категориям. По решению Оргкомитета конкурса могут быть выделены дополнительные призовые места или номинации. </w:t>
      </w:r>
    </w:p>
    <w:p w:rsidR="00216C1A" w:rsidRPr="00216C1A" w:rsidRDefault="00216C1A" w:rsidP="00216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216C1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Состав жюри формируется из членов Художественного совета.</w:t>
      </w:r>
    </w:p>
    <w:p w:rsidR="007F41C3" w:rsidRPr="007F41C3" w:rsidRDefault="007F41C3" w:rsidP="00216C1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Победители Фестиваля</w:t>
      </w:r>
      <w:r w:rsidR="00B166E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получают официальное сообщение – уведомление о победе и приглашение на церемонию награждения. </w:t>
      </w:r>
    </w:p>
    <w:p w:rsidR="007F41C3" w:rsidRPr="007F41C3" w:rsidRDefault="007F41C3" w:rsidP="007F41C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Церемония награждения проводится в Академии акварели и изящных искусств (</w:t>
      </w:r>
      <w:r w:rsidRPr="007F41C3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ru-RU"/>
        </w:rPr>
        <w:t xml:space="preserve">ул. </w:t>
      </w:r>
      <w:r w:rsidR="00B166EE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ru-RU"/>
        </w:rPr>
        <w:t xml:space="preserve">Академика </w:t>
      </w:r>
      <w:r w:rsidRPr="007F41C3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ru-RU"/>
        </w:rPr>
        <w:t>Варги, д. 15</w:t>
      </w: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) </w:t>
      </w:r>
    </w:p>
    <w:p w:rsidR="007F41C3" w:rsidRDefault="007F41C3" w:rsidP="007F41C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Победителям и у</w:t>
      </w:r>
      <w:r w:rsidR="00B166E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частникам Фестиваля</w:t>
      </w:r>
      <w:r w:rsidRPr="007F41C3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вручаются дипломы, памятные подарки и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каталог с лучшими детскими работами.</w:t>
      </w:r>
    </w:p>
    <w:p w:rsidR="007F41C3" w:rsidRPr="007F41C3" w:rsidRDefault="007F41C3" w:rsidP="007F41C3">
      <w:pPr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7F41C3" w:rsidRDefault="007F41C3" w:rsidP="008F3A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раскроются разнообразные грани творческой личности представителей молодого поколения, значительно повысится уровень художественной культуры путем приобщения к высоким образцам академической живописи.</w:t>
      </w:r>
    </w:p>
    <w:p w:rsidR="007F41C3" w:rsidRPr="007F41C3" w:rsidRDefault="007F41C3" w:rsidP="008F3A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Фестиваль будет способствовать воспитанию духовно-нравственной культуры подрастающего поколения. </w:t>
      </w:r>
    </w:p>
    <w:p w:rsid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2C14A9" w:rsidRDefault="002C14A9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2C14A9" w:rsidRDefault="002C14A9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2C14A9" w:rsidRDefault="002C14A9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2C14A9" w:rsidRDefault="002C14A9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2C14A9" w:rsidRDefault="002C14A9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B166EE" w:rsidRDefault="00B166EE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B166EE" w:rsidRDefault="00B166EE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B166EE" w:rsidRDefault="00B166EE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B166EE" w:rsidRDefault="00B166EE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2527F" w:rsidRDefault="00C2527F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C812B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ВНИМАНИ</w:t>
      </w:r>
      <w:r w:rsidR="00B166EE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Ю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УЧАСТНИКОВ КОНКУРСА!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Каждая работа, представленная на конкурс, на обратной стороне должна быть подписана </w:t>
      </w:r>
      <w:r w:rsidRPr="00023E0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строго печатными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буквами по следующей форме:</w:t>
      </w:r>
    </w:p>
    <w:p w:rsidR="007F41C3" w:rsidRPr="007F41C3" w:rsidRDefault="007F41C3" w:rsidP="007F41C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23E05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Авторское</w:t>
      </w: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название работы </w:t>
      </w:r>
    </w:p>
    <w:p w:rsidR="007F41C3" w:rsidRPr="007F41C3" w:rsidRDefault="007306AA" w:rsidP="007F41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Фамилия</w:t>
      </w:r>
      <w:r w:rsidR="007F41C3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имя автора (полностью)</w:t>
      </w:r>
    </w:p>
    <w:p w:rsidR="007F41C3" w:rsidRPr="007F41C3" w:rsidRDefault="00023E05" w:rsidP="007F41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Возраст, класс</w:t>
      </w:r>
    </w:p>
    <w:p w:rsidR="007F41C3" w:rsidRPr="007F41C3" w:rsidRDefault="007F41C3" w:rsidP="007F41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Образовательное учреждение (школа, гимназия, л</w:t>
      </w:r>
      <w:r w:rsidR="00023E0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ицей, Центр образования и т.д.)</w:t>
      </w:r>
    </w:p>
    <w:p w:rsidR="007F41C3" w:rsidRPr="007F41C3" w:rsidRDefault="005D76BE" w:rsidP="007F41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Административный</w:t>
      </w:r>
      <w:r w:rsidR="00023E0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округ</w:t>
      </w:r>
    </w:p>
    <w:p w:rsidR="007F41C3" w:rsidRPr="00023E05" w:rsidRDefault="00B166EE" w:rsidP="007F41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23E05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Фамилия</w:t>
      </w:r>
      <w:r w:rsidR="007F41C3" w:rsidRPr="00023E05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023E05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имя</w:t>
      </w:r>
      <w:r w:rsidR="007F41C3" w:rsidRPr="00023E05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отчество педагога (полностью)</w:t>
      </w:r>
    </w:p>
    <w:p w:rsid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000" w:rsidRDefault="00356000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000" w:rsidRPr="007F41C3" w:rsidRDefault="00356000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Pr="007F41C3" w:rsidRDefault="007F41C3" w:rsidP="00023E0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ОБРАЗЕЦ</w:t>
      </w:r>
    </w:p>
    <w:p w:rsidR="007F41C3" w:rsidRP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tbl>
      <w:tblPr>
        <w:tblStyle w:val="1"/>
        <w:tblW w:w="0" w:type="auto"/>
        <w:tblInd w:w="2326" w:type="dxa"/>
        <w:tblLook w:val="04A0" w:firstRow="1" w:lastRow="0" w:firstColumn="1" w:lastColumn="0" w:noHBand="0" w:noVBand="1"/>
      </w:tblPr>
      <w:tblGrid>
        <w:gridCol w:w="5292"/>
      </w:tblGrid>
      <w:tr w:rsidR="007F41C3" w:rsidRPr="007F41C3" w:rsidTr="00023E05">
        <w:tc>
          <w:tcPr>
            <w:tcW w:w="5292" w:type="dxa"/>
          </w:tcPr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«Осенняя дорога»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Иванов Иван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14 лет, 8 класс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ГБОУ СОШ № 1203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ЮЗАО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F41C3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Педагог: Жукова Татьяна Михайловна</w:t>
            </w:r>
          </w:p>
          <w:p w:rsidR="007F41C3" w:rsidRPr="007F41C3" w:rsidRDefault="007F41C3" w:rsidP="007F41C3">
            <w:pPr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7F41C3" w:rsidRP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023E05" w:rsidRPr="00023E05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</w:pPr>
      <w:r w:rsidRPr="00023E05"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  <w:lastRenderedPageBreak/>
        <w:t xml:space="preserve">Заявка участника </w:t>
      </w:r>
    </w:p>
    <w:p w:rsidR="007F41C3" w:rsidRPr="007F41C3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Фестиваля-конкурса</w:t>
      </w:r>
      <w:r w:rsidR="003811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детских творческих работ</w:t>
      </w:r>
    </w:p>
    <w:p w:rsidR="007F41C3" w:rsidRPr="007F41C3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«Истоки. Традиции. Т</w:t>
      </w:r>
      <w:r w:rsidR="007F41C3" w:rsidRPr="007F41C3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023E0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Сидорова  Екатерина Дмитриевна 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(пример)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Иванова Мария Ивановна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8-901-111-11-11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«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Мой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парус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» 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Акварель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14 лет, 8 класс 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 средняя общеобразовательная школа с углубленным изучением математики и информатики № 1111111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(краткое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ГБОУ СОШ №1111111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Домашний адрес (указывать индекс), телефон (с кодом города),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117148,  г. Москва, ул. маршала Савицкого, дом 1111,кв. 111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8-902-222-22-22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adresssss</w:t>
            </w:r>
            <w:proofErr w:type="spellEnd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огласна</w:t>
            </w:r>
            <w:proofErr w:type="spellEnd"/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7F41C3" w:rsidRPr="007F41C3" w:rsidTr="00615B04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5381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75381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00.00.0000г.</w:t>
            </w:r>
          </w:p>
        </w:tc>
      </w:tr>
    </w:tbl>
    <w:p w:rsidR="00B01B17" w:rsidRPr="007F41C3" w:rsidRDefault="00B01B17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E1107B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23E05"/>
    <w:rsid w:val="00030651"/>
    <w:rsid w:val="00060C72"/>
    <w:rsid w:val="0006350D"/>
    <w:rsid w:val="000A1AC8"/>
    <w:rsid w:val="000A77FD"/>
    <w:rsid w:val="00103D31"/>
    <w:rsid w:val="001C0A33"/>
    <w:rsid w:val="001C3D3D"/>
    <w:rsid w:val="001F6CF6"/>
    <w:rsid w:val="00216C1A"/>
    <w:rsid w:val="002C14A9"/>
    <w:rsid w:val="002C20C0"/>
    <w:rsid w:val="002D187A"/>
    <w:rsid w:val="00356000"/>
    <w:rsid w:val="00377603"/>
    <w:rsid w:val="003811E7"/>
    <w:rsid w:val="003B509D"/>
    <w:rsid w:val="003C0B2E"/>
    <w:rsid w:val="003E3D45"/>
    <w:rsid w:val="004579AB"/>
    <w:rsid w:val="00471607"/>
    <w:rsid w:val="00484FEA"/>
    <w:rsid w:val="0048590D"/>
    <w:rsid w:val="00512268"/>
    <w:rsid w:val="005566A0"/>
    <w:rsid w:val="005B0956"/>
    <w:rsid w:val="005D76BE"/>
    <w:rsid w:val="006164E4"/>
    <w:rsid w:val="00626489"/>
    <w:rsid w:val="006967F5"/>
    <w:rsid w:val="007048F6"/>
    <w:rsid w:val="00712567"/>
    <w:rsid w:val="00715002"/>
    <w:rsid w:val="007306AA"/>
    <w:rsid w:val="0075381E"/>
    <w:rsid w:val="007F41C3"/>
    <w:rsid w:val="00833585"/>
    <w:rsid w:val="00834FD5"/>
    <w:rsid w:val="00871F37"/>
    <w:rsid w:val="008923A5"/>
    <w:rsid w:val="008A538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B2F68"/>
    <w:rsid w:val="009C4ECB"/>
    <w:rsid w:val="009F5F42"/>
    <w:rsid w:val="00A0775F"/>
    <w:rsid w:val="00A910A4"/>
    <w:rsid w:val="00A92EFD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A76FF"/>
    <w:rsid w:val="00BC0561"/>
    <w:rsid w:val="00BD1678"/>
    <w:rsid w:val="00C2527F"/>
    <w:rsid w:val="00C31F07"/>
    <w:rsid w:val="00C812B4"/>
    <w:rsid w:val="00C96322"/>
    <w:rsid w:val="00CD71C2"/>
    <w:rsid w:val="00CF2637"/>
    <w:rsid w:val="00D04BA7"/>
    <w:rsid w:val="00D14A4A"/>
    <w:rsid w:val="00D33BA4"/>
    <w:rsid w:val="00D52AB8"/>
    <w:rsid w:val="00D874D3"/>
    <w:rsid w:val="00DB742D"/>
    <w:rsid w:val="00DB7AAB"/>
    <w:rsid w:val="00E1107B"/>
    <w:rsid w:val="00E11861"/>
    <w:rsid w:val="00E62843"/>
    <w:rsid w:val="00E649FE"/>
    <w:rsid w:val="00E72A12"/>
    <w:rsid w:val="00E83F75"/>
    <w:rsid w:val="00ED5ED0"/>
    <w:rsid w:val="00F262A9"/>
    <w:rsid w:val="00F50D74"/>
    <w:rsid w:val="00F67FDA"/>
    <w:rsid w:val="00FC0280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.aaii.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-aquarel@aai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cademy-andria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ho.pro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77F4-5FBD-40C2-84E8-C3C3E310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2017-10-27T08:50:00Z</cp:lastPrinted>
  <dcterms:created xsi:type="dcterms:W3CDTF">2018-09-25T13:25:00Z</dcterms:created>
  <dcterms:modified xsi:type="dcterms:W3CDTF">2018-09-25T13:25:00Z</dcterms:modified>
</cp:coreProperties>
</file>